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CBF" w:rsidRDefault="00710CBF" w:rsidP="00E50A4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60516" w:rsidRDefault="00E50A4B" w:rsidP="00E50A4B">
      <w:pPr>
        <w:jc w:val="center"/>
        <w:rPr>
          <w:rFonts w:ascii="Times New Roman" w:hAnsi="Times New Roman" w:cs="Times New Roman"/>
          <w:sz w:val="28"/>
          <w:szCs w:val="28"/>
        </w:rPr>
      </w:pPr>
      <w:r w:rsidRPr="00E50A4B">
        <w:rPr>
          <w:rFonts w:ascii="Times New Roman" w:hAnsi="Times New Roman" w:cs="Times New Roman"/>
          <w:sz w:val="28"/>
          <w:szCs w:val="28"/>
        </w:rPr>
        <w:t xml:space="preserve">Сведения по исполнению государственного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обеспечением безопасности донорской крови</w:t>
      </w:r>
      <w:r w:rsidR="00BD7B21">
        <w:rPr>
          <w:rFonts w:ascii="Times New Roman" w:hAnsi="Times New Roman" w:cs="Times New Roman"/>
          <w:sz w:val="28"/>
          <w:szCs w:val="28"/>
        </w:rPr>
        <w:t xml:space="preserve"> </w:t>
      </w:r>
      <w:r w:rsidR="00472BD0">
        <w:rPr>
          <w:rFonts w:ascii="Times New Roman" w:hAnsi="Times New Roman" w:cs="Times New Roman"/>
          <w:sz w:val="28"/>
          <w:szCs w:val="28"/>
        </w:rPr>
        <w:t xml:space="preserve">Межрегиональным управлением № 25 ФМБА России </w:t>
      </w:r>
      <w:r w:rsidR="00BD7B21">
        <w:rPr>
          <w:rFonts w:ascii="Times New Roman" w:hAnsi="Times New Roman" w:cs="Times New Roman"/>
          <w:sz w:val="28"/>
          <w:szCs w:val="28"/>
        </w:rPr>
        <w:t>для размещения на официальных сайтах</w:t>
      </w:r>
    </w:p>
    <w:p w:rsidR="00BD7B21" w:rsidRDefault="00BD7B21" w:rsidP="00E50A4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966CDE">
        <w:rPr>
          <w:rFonts w:ascii="Times New Roman" w:hAnsi="Times New Roman" w:cs="Times New Roman"/>
          <w:sz w:val="28"/>
          <w:szCs w:val="28"/>
        </w:rPr>
        <w:t>август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D04D6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4"/>
        <w:tblW w:w="0" w:type="auto"/>
        <w:tblInd w:w="-459" w:type="dxa"/>
        <w:tblLook w:val="04A0" w:firstRow="1" w:lastRow="0" w:firstColumn="1" w:lastColumn="0" w:noHBand="0" w:noVBand="1"/>
      </w:tblPr>
      <w:tblGrid>
        <w:gridCol w:w="709"/>
        <w:gridCol w:w="3260"/>
        <w:gridCol w:w="2552"/>
        <w:gridCol w:w="1547"/>
        <w:gridCol w:w="1962"/>
      </w:tblGrid>
      <w:tr w:rsidR="00E50A4B" w:rsidTr="00254CD5">
        <w:tc>
          <w:tcPr>
            <w:tcW w:w="709" w:type="dxa"/>
          </w:tcPr>
          <w:p w:rsidR="00E50A4B" w:rsidRPr="00E50A4B" w:rsidRDefault="00E50A4B" w:rsidP="00E5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A4B">
              <w:rPr>
                <w:rFonts w:ascii="Times New Roman" w:hAnsi="Times New Roman" w:cs="Times New Roman"/>
                <w:sz w:val="24"/>
                <w:szCs w:val="24"/>
              </w:rPr>
              <w:t>№ п\</w:t>
            </w:r>
            <w:proofErr w:type="gramStart"/>
            <w:r w:rsidRPr="00E50A4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260" w:type="dxa"/>
          </w:tcPr>
          <w:p w:rsidR="00E50A4B" w:rsidRPr="00E50A4B" w:rsidRDefault="00E50A4B" w:rsidP="00E5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A4B">
              <w:rPr>
                <w:rFonts w:ascii="Times New Roman" w:hAnsi="Times New Roman" w:cs="Times New Roman"/>
                <w:sz w:val="24"/>
                <w:szCs w:val="24"/>
              </w:rPr>
              <w:t>Наименование проверяемой организации</w:t>
            </w:r>
          </w:p>
        </w:tc>
        <w:tc>
          <w:tcPr>
            <w:tcW w:w="2552" w:type="dxa"/>
          </w:tcPr>
          <w:p w:rsidR="00E50A4B" w:rsidRPr="00E50A4B" w:rsidRDefault="00E50A4B" w:rsidP="00E5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50A4B">
              <w:rPr>
                <w:rFonts w:ascii="Times New Roman" w:hAnsi="Times New Roman" w:cs="Times New Roman"/>
                <w:sz w:val="24"/>
                <w:szCs w:val="24"/>
              </w:rPr>
              <w:t>Выявлены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A4B">
              <w:rPr>
                <w:rFonts w:ascii="Times New Roman" w:hAnsi="Times New Roman" w:cs="Times New Roman"/>
                <w:sz w:val="24"/>
                <w:szCs w:val="24"/>
              </w:rPr>
              <w:t>/не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выявлены нарушения законодательства РФ в сфере донорства крови (выдано/ не выдано предписание) </w:t>
            </w:r>
          </w:p>
        </w:tc>
        <w:tc>
          <w:tcPr>
            <w:tcW w:w="1547" w:type="dxa"/>
          </w:tcPr>
          <w:p w:rsidR="00E50A4B" w:rsidRPr="00E50A4B" w:rsidRDefault="00E50A4B" w:rsidP="00E5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50A4B">
              <w:rPr>
                <w:rFonts w:ascii="Times New Roman" w:hAnsi="Times New Roman" w:cs="Times New Roman"/>
                <w:sz w:val="24"/>
                <w:szCs w:val="24"/>
              </w:rPr>
              <w:t>Устано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 не установлен факт причинения вреда здоровью граждан</w:t>
            </w:r>
          </w:p>
        </w:tc>
        <w:tc>
          <w:tcPr>
            <w:tcW w:w="1962" w:type="dxa"/>
          </w:tcPr>
          <w:p w:rsidR="00E50A4B" w:rsidRPr="00E50A4B" w:rsidRDefault="00E50A4B" w:rsidP="00E5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A4B">
              <w:rPr>
                <w:rFonts w:ascii="Times New Roman" w:hAnsi="Times New Roman" w:cs="Times New Roman"/>
                <w:sz w:val="24"/>
                <w:szCs w:val="24"/>
              </w:rPr>
              <w:t>Наименование органов государственной власти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которые была направлена информация по результатам проверки</w:t>
            </w:r>
          </w:p>
        </w:tc>
      </w:tr>
      <w:tr w:rsidR="00E50A4B" w:rsidTr="00254CD5">
        <w:tc>
          <w:tcPr>
            <w:tcW w:w="709" w:type="dxa"/>
          </w:tcPr>
          <w:p w:rsidR="00E50A4B" w:rsidRPr="00BD7B21" w:rsidRDefault="00BD7B21" w:rsidP="00E5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27B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E50A4B" w:rsidRDefault="00962E65" w:rsidP="00F3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</w:t>
            </w:r>
            <w:r w:rsidR="005432BF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</w:p>
          <w:p w:rsidR="00962E65" w:rsidRPr="00BD7B21" w:rsidRDefault="00962E65" w:rsidP="00966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66CDE">
              <w:rPr>
                <w:rFonts w:ascii="Times New Roman" w:hAnsi="Times New Roman" w:cs="Times New Roman"/>
                <w:sz w:val="24"/>
                <w:szCs w:val="24"/>
              </w:rPr>
              <w:t xml:space="preserve">Городская клиническая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больница</w:t>
            </w:r>
            <w:r w:rsidR="00966CDE">
              <w:rPr>
                <w:rFonts w:ascii="Times New Roman" w:hAnsi="Times New Roman" w:cs="Times New Roman"/>
                <w:sz w:val="24"/>
                <w:szCs w:val="24"/>
              </w:rPr>
              <w:t xml:space="preserve"> скорой медицинской помощи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A1379F" w:rsidRDefault="00363B9D" w:rsidP="00A11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Выявлены, </w:t>
            </w:r>
          </w:p>
          <w:p w:rsidR="00E50A4B" w:rsidRDefault="00363B9D" w:rsidP="00806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1379F">
              <w:rPr>
                <w:rFonts w:ascii="Times New Roman" w:hAnsi="Times New Roman" w:cs="Times New Roman"/>
                <w:sz w:val="24"/>
                <w:szCs w:val="24"/>
              </w:rPr>
              <w:t>редписани</w:t>
            </w:r>
            <w:r w:rsidR="00966CD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1379F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5432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6C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1379F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966CD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A1379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966CD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1379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D04D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86B5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BD7B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6437" w:rsidRPr="00BD7B21" w:rsidRDefault="00806437" w:rsidP="00806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</w:tcPr>
          <w:p w:rsidR="00E50A4B" w:rsidRPr="00BD7B21" w:rsidRDefault="00BD7B21" w:rsidP="00E5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BD7B21">
              <w:rPr>
                <w:rFonts w:ascii="Times New Roman" w:hAnsi="Times New Roman" w:cs="Times New Roman"/>
                <w:sz w:val="24"/>
                <w:szCs w:val="24"/>
              </w:rPr>
              <w:t>установлен</w:t>
            </w:r>
            <w:proofErr w:type="gramEnd"/>
          </w:p>
        </w:tc>
        <w:tc>
          <w:tcPr>
            <w:tcW w:w="1962" w:type="dxa"/>
          </w:tcPr>
          <w:p w:rsidR="00BD7B21" w:rsidRPr="00BD7B21" w:rsidRDefault="00BD7B21" w:rsidP="00543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здравоохранения </w:t>
            </w:r>
            <w:r w:rsidR="005432BF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</w:p>
        </w:tc>
      </w:tr>
      <w:tr w:rsidR="005432BF" w:rsidTr="00254CD5">
        <w:tc>
          <w:tcPr>
            <w:tcW w:w="709" w:type="dxa"/>
          </w:tcPr>
          <w:p w:rsidR="005432BF" w:rsidRPr="00BD7B21" w:rsidRDefault="005432BF" w:rsidP="00E5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:rsidR="00966CDE" w:rsidRDefault="00966CDE" w:rsidP="00966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Новосибирской области</w:t>
            </w:r>
          </w:p>
          <w:p w:rsidR="005432BF" w:rsidRDefault="00966CDE" w:rsidP="00966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истоозерн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2552" w:type="dxa"/>
          </w:tcPr>
          <w:p w:rsidR="005432BF" w:rsidRDefault="005432BF" w:rsidP="00543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Внеплановая  проверка выполнения</w:t>
            </w:r>
          </w:p>
          <w:p w:rsidR="005432BF" w:rsidRDefault="005432BF" w:rsidP="00543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предписания № 1</w:t>
            </w:r>
            <w:r w:rsidR="00966C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966CD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966C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.2016 г. </w:t>
            </w:r>
          </w:p>
          <w:p w:rsidR="005432BF" w:rsidRDefault="005432BF" w:rsidP="00543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Предписание выполнено.</w:t>
            </w:r>
          </w:p>
        </w:tc>
        <w:tc>
          <w:tcPr>
            <w:tcW w:w="1547" w:type="dxa"/>
          </w:tcPr>
          <w:p w:rsidR="005432BF" w:rsidRPr="00BD7B21" w:rsidRDefault="005432BF" w:rsidP="00E5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BD7B21">
              <w:rPr>
                <w:rFonts w:ascii="Times New Roman" w:hAnsi="Times New Roman" w:cs="Times New Roman"/>
                <w:sz w:val="24"/>
                <w:szCs w:val="24"/>
              </w:rPr>
              <w:t>установлен</w:t>
            </w:r>
            <w:proofErr w:type="gramEnd"/>
          </w:p>
        </w:tc>
        <w:tc>
          <w:tcPr>
            <w:tcW w:w="1962" w:type="dxa"/>
          </w:tcPr>
          <w:p w:rsidR="005432BF" w:rsidRDefault="005432BF" w:rsidP="00543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здравоохранения Новосибирской области</w:t>
            </w:r>
          </w:p>
        </w:tc>
      </w:tr>
      <w:tr w:rsidR="00966CDE" w:rsidTr="00254CD5">
        <w:tc>
          <w:tcPr>
            <w:tcW w:w="709" w:type="dxa"/>
          </w:tcPr>
          <w:p w:rsidR="00966CDE" w:rsidRDefault="00966CDE" w:rsidP="00E5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0" w:type="dxa"/>
          </w:tcPr>
          <w:p w:rsidR="00966CDE" w:rsidRDefault="00966CDE" w:rsidP="00966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Омской области «Центр крови»</w:t>
            </w:r>
          </w:p>
        </w:tc>
        <w:tc>
          <w:tcPr>
            <w:tcW w:w="2552" w:type="dxa"/>
          </w:tcPr>
          <w:p w:rsidR="00966CDE" w:rsidRDefault="00966CDE" w:rsidP="00966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Внеплановая  проверка выполнения</w:t>
            </w:r>
          </w:p>
          <w:p w:rsidR="00966CDE" w:rsidRDefault="00966CDE" w:rsidP="00966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предписания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.05.2016 г. </w:t>
            </w:r>
          </w:p>
          <w:p w:rsidR="00966CDE" w:rsidRDefault="00966CDE" w:rsidP="00966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Предписание выполнено.</w:t>
            </w:r>
          </w:p>
        </w:tc>
        <w:tc>
          <w:tcPr>
            <w:tcW w:w="1547" w:type="dxa"/>
          </w:tcPr>
          <w:p w:rsidR="00966CDE" w:rsidRPr="00BD7B21" w:rsidRDefault="00966CDE" w:rsidP="00E50A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21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BD7B21">
              <w:rPr>
                <w:rFonts w:ascii="Times New Roman" w:hAnsi="Times New Roman" w:cs="Times New Roman"/>
                <w:sz w:val="24"/>
                <w:szCs w:val="24"/>
              </w:rPr>
              <w:t>установлен</w:t>
            </w:r>
            <w:proofErr w:type="gramEnd"/>
          </w:p>
        </w:tc>
        <w:tc>
          <w:tcPr>
            <w:tcW w:w="1962" w:type="dxa"/>
          </w:tcPr>
          <w:p w:rsidR="00966CDE" w:rsidRDefault="00966CDE" w:rsidP="00966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</w:p>
        </w:tc>
      </w:tr>
    </w:tbl>
    <w:p w:rsidR="00E50A4B" w:rsidRPr="00E50A4B" w:rsidRDefault="00E50A4B" w:rsidP="00E50A4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50A4B" w:rsidRPr="00E50A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FB0"/>
    <w:rsid w:val="000014B2"/>
    <w:rsid w:val="00033B66"/>
    <w:rsid w:val="00044DF8"/>
    <w:rsid w:val="00060516"/>
    <w:rsid w:val="001434A6"/>
    <w:rsid w:val="001670F3"/>
    <w:rsid w:val="00254CD5"/>
    <w:rsid w:val="00265C1F"/>
    <w:rsid w:val="003270A4"/>
    <w:rsid w:val="00363B9D"/>
    <w:rsid w:val="00472BD0"/>
    <w:rsid w:val="004C2D36"/>
    <w:rsid w:val="00506D05"/>
    <w:rsid w:val="005333EF"/>
    <w:rsid w:val="005432BF"/>
    <w:rsid w:val="005B714F"/>
    <w:rsid w:val="005F71FC"/>
    <w:rsid w:val="00634736"/>
    <w:rsid w:val="006777B2"/>
    <w:rsid w:val="00710CBF"/>
    <w:rsid w:val="00757DB7"/>
    <w:rsid w:val="00797F35"/>
    <w:rsid w:val="007C0FB0"/>
    <w:rsid w:val="007D3C98"/>
    <w:rsid w:val="00806437"/>
    <w:rsid w:val="008D07DA"/>
    <w:rsid w:val="008F7FF2"/>
    <w:rsid w:val="00927BD8"/>
    <w:rsid w:val="00962E65"/>
    <w:rsid w:val="00966CDE"/>
    <w:rsid w:val="00994928"/>
    <w:rsid w:val="00A11C92"/>
    <w:rsid w:val="00A1379F"/>
    <w:rsid w:val="00A31E19"/>
    <w:rsid w:val="00AD6515"/>
    <w:rsid w:val="00B5562B"/>
    <w:rsid w:val="00B55B07"/>
    <w:rsid w:val="00BD7B21"/>
    <w:rsid w:val="00BE7DDE"/>
    <w:rsid w:val="00BF004A"/>
    <w:rsid w:val="00C461B5"/>
    <w:rsid w:val="00CB5153"/>
    <w:rsid w:val="00D012F7"/>
    <w:rsid w:val="00D04D68"/>
    <w:rsid w:val="00DF314C"/>
    <w:rsid w:val="00E50A4B"/>
    <w:rsid w:val="00E62D04"/>
    <w:rsid w:val="00E86B5A"/>
    <w:rsid w:val="00ED6130"/>
    <w:rsid w:val="00F03B3E"/>
    <w:rsid w:val="00F34FF8"/>
    <w:rsid w:val="00F6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562B"/>
    <w:rPr>
      <w:color w:val="0000FF"/>
      <w:u w:val="single"/>
    </w:rPr>
  </w:style>
  <w:style w:type="table" w:styleId="a4">
    <w:name w:val="Table Grid"/>
    <w:basedOn w:val="a1"/>
    <w:uiPriority w:val="59"/>
    <w:rsid w:val="00E50A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562B"/>
    <w:rPr>
      <w:color w:val="0000FF"/>
      <w:u w:val="single"/>
    </w:rPr>
  </w:style>
  <w:style w:type="table" w:styleId="a4">
    <w:name w:val="Table Grid"/>
    <w:basedOn w:val="a1"/>
    <w:uiPriority w:val="59"/>
    <w:rsid w:val="00E50A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86F90-1329-4C3B-9A51-6F3927FDA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2016-04-05T07:27:00Z</cp:lastPrinted>
  <dcterms:created xsi:type="dcterms:W3CDTF">2016-08-09T04:58:00Z</dcterms:created>
  <dcterms:modified xsi:type="dcterms:W3CDTF">2016-08-09T05:03:00Z</dcterms:modified>
</cp:coreProperties>
</file>