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81C" w:rsidRPr="0040781C" w:rsidRDefault="0040781C" w:rsidP="0040781C">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781C">
        <w:rPr>
          <w:rFonts w:ascii="Times New Roman" w:eastAsia="Times New Roman" w:hAnsi="Times New Roman" w:cs="Times New Roman"/>
          <w:sz w:val="28"/>
          <w:szCs w:val="28"/>
          <w:lang w:eastAsia="ru-RU"/>
        </w:rPr>
        <w:t xml:space="preserve">Перечень объектов государственного надзора, осуществляемого Межрегиональным управлением № 25 ФМБА России, отнесенных к категории высокого риска, </w:t>
      </w:r>
      <w:hyperlink r:id="rId7" w:history="1">
        <w:r w:rsidRPr="0040781C">
          <w:rPr>
            <w:rFonts w:ascii="Times New Roman" w:eastAsia="Times New Roman" w:hAnsi="Times New Roman" w:cs="Times New Roman"/>
            <w:sz w:val="28"/>
            <w:szCs w:val="28"/>
            <w:lang w:eastAsia="ru-RU"/>
          </w:rPr>
          <w:t xml:space="preserve">в соответствии с постановлением Правительства Российской Федерации </w:t>
        </w:r>
        <w:r w:rsidRPr="0040781C">
          <w:rPr>
            <w:rFonts w:ascii="Times New Roman" w:eastAsia="Times New Roman" w:hAnsi="Times New Roman" w:cs="Times New Roman"/>
            <w:sz w:val="28"/>
            <w:szCs w:val="28"/>
            <w:lang w:eastAsia="ru-RU"/>
          </w:rPr>
          <w:t xml:space="preserve">от 17.08.2016 № 806.     </w:t>
        </w:r>
      </w:hyperlink>
    </w:p>
    <w:p w:rsidR="00D651F6" w:rsidRPr="007E46A0" w:rsidRDefault="00D651F6" w:rsidP="007E46A0">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717"/>
        <w:gridCol w:w="2031"/>
        <w:gridCol w:w="1796"/>
        <w:gridCol w:w="3261"/>
        <w:gridCol w:w="1662"/>
        <w:gridCol w:w="1275"/>
      </w:tblGrid>
      <w:tr w:rsidR="00D651F6" w:rsidTr="00D651F6">
        <w:tc>
          <w:tcPr>
            <w:tcW w:w="851" w:type="dxa"/>
            <w:tcBorders>
              <w:top w:val="single" w:sz="4" w:space="0" w:color="auto"/>
              <w:left w:val="single" w:sz="4" w:space="0" w:color="auto"/>
              <w:bottom w:val="single" w:sz="4" w:space="0" w:color="auto"/>
              <w:right w:val="single" w:sz="4" w:space="0" w:color="auto"/>
            </w:tcBorders>
            <w:hideMark/>
          </w:tcPr>
          <w:p w:rsidR="00D651F6" w:rsidRDefault="00D651F6">
            <w:pPr>
              <w:tabs>
                <w:tab w:val="left" w:pos="375"/>
                <w:tab w:val="left" w:pos="10080"/>
              </w:tabs>
              <w:suppressAutoHyphens/>
              <w:autoSpaceDE w:val="0"/>
              <w:autoSpaceDN w:val="0"/>
              <w:adjustRightInd w:val="0"/>
              <w:ind w:left="360" w:right="2018"/>
              <w:rPr>
                <w:sz w:val="24"/>
                <w:szCs w:val="24"/>
              </w:rPr>
            </w:pPr>
            <w:r>
              <w:t>№№</w:t>
            </w:r>
          </w:p>
        </w:tc>
        <w:tc>
          <w:tcPr>
            <w:tcW w:w="4717" w:type="dxa"/>
            <w:tcBorders>
              <w:top w:val="single" w:sz="4" w:space="0" w:color="auto"/>
              <w:left w:val="single" w:sz="4" w:space="0" w:color="auto"/>
              <w:bottom w:val="single" w:sz="4" w:space="0" w:color="auto"/>
              <w:right w:val="single" w:sz="4" w:space="0" w:color="auto"/>
            </w:tcBorders>
            <w:hideMark/>
          </w:tcPr>
          <w:p w:rsidR="00D651F6" w:rsidRDefault="00D651F6">
            <w:pPr>
              <w:tabs>
                <w:tab w:val="left" w:pos="10080"/>
              </w:tabs>
              <w:suppressAutoHyphens/>
              <w:autoSpaceDE w:val="0"/>
              <w:autoSpaceDN w:val="0"/>
              <w:adjustRightInd w:val="0"/>
              <w:jc w:val="center"/>
              <w:rPr>
                <w:sz w:val="24"/>
                <w:szCs w:val="24"/>
              </w:rPr>
            </w:pPr>
            <w:r>
              <w:t xml:space="preserve">Полное наименование юридического лица </w:t>
            </w:r>
          </w:p>
        </w:tc>
        <w:tc>
          <w:tcPr>
            <w:tcW w:w="2031" w:type="dxa"/>
            <w:tcBorders>
              <w:top w:val="single" w:sz="4" w:space="0" w:color="auto"/>
              <w:left w:val="single" w:sz="4" w:space="0" w:color="auto"/>
              <w:bottom w:val="single" w:sz="4" w:space="0" w:color="auto"/>
              <w:right w:val="single" w:sz="4" w:space="0" w:color="auto"/>
            </w:tcBorders>
            <w:hideMark/>
          </w:tcPr>
          <w:p w:rsidR="00D651F6" w:rsidRDefault="00D651F6">
            <w:pPr>
              <w:tabs>
                <w:tab w:val="left" w:pos="10080"/>
              </w:tabs>
              <w:suppressAutoHyphens/>
              <w:autoSpaceDE w:val="0"/>
              <w:autoSpaceDN w:val="0"/>
              <w:adjustRightInd w:val="0"/>
              <w:jc w:val="center"/>
              <w:rPr>
                <w:sz w:val="24"/>
                <w:szCs w:val="24"/>
              </w:rPr>
            </w:pPr>
            <w:r>
              <w:t>Основной государственный регистрационный номер</w:t>
            </w:r>
          </w:p>
        </w:tc>
        <w:tc>
          <w:tcPr>
            <w:tcW w:w="1796" w:type="dxa"/>
            <w:tcBorders>
              <w:top w:val="single" w:sz="4" w:space="0" w:color="auto"/>
              <w:left w:val="single" w:sz="4" w:space="0" w:color="auto"/>
              <w:bottom w:val="single" w:sz="4" w:space="0" w:color="auto"/>
              <w:right w:val="single" w:sz="4" w:space="0" w:color="auto"/>
            </w:tcBorders>
            <w:hideMark/>
          </w:tcPr>
          <w:p w:rsidR="00D651F6" w:rsidRDefault="00D651F6">
            <w:pPr>
              <w:tabs>
                <w:tab w:val="left" w:pos="10080"/>
              </w:tabs>
              <w:suppressAutoHyphens/>
              <w:autoSpaceDE w:val="0"/>
              <w:autoSpaceDN w:val="0"/>
              <w:adjustRightInd w:val="0"/>
              <w:jc w:val="center"/>
              <w:rPr>
                <w:sz w:val="24"/>
                <w:szCs w:val="24"/>
              </w:rPr>
            </w:pPr>
            <w:r>
              <w:t>Индивидуальный номер налогоплательщика</w:t>
            </w:r>
          </w:p>
        </w:tc>
        <w:tc>
          <w:tcPr>
            <w:tcW w:w="3261" w:type="dxa"/>
            <w:tcBorders>
              <w:top w:val="single" w:sz="4" w:space="0" w:color="auto"/>
              <w:left w:val="single" w:sz="4" w:space="0" w:color="auto"/>
              <w:bottom w:val="single" w:sz="4" w:space="0" w:color="auto"/>
              <w:right w:val="single" w:sz="4" w:space="0" w:color="auto"/>
            </w:tcBorders>
            <w:hideMark/>
          </w:tcPr>
          <w:p w:rsidR="00D651F6" w:rsidRDefault="00D651F6">
            <w:pPr>
              <w:tabs>
                <w:tab w:val="left" w:pos="10080"/>
              </w:tabs>
              <w:suppressAutoHyphens/>
              <w:autoSpaceDE w:val="0"/>
              <w:autoSpaceDN w:val="0"/>
              <w:adjustRightInd w:val="0"/>
              <w:jc w:val="center"/>
              <w:rPr>
                <w:sz w:val="24"/>
                <w:szCs w:val="24"/>
              </w:rPr>
            </w:pPr>
            <w:r>
              <w:t>Место осуществления деятельности юридического лица и (или) место нахождения используемого юридическим лицом производственного объекта</w:t>
            </w:r>
          </w:p>
        </w:tc>
        <w:tc>
          <w:tcPr>
            <w:tcW w:w="1662" w:type="dxa"/>
            <w:tcBorders>
              <w:top w:val="single" w:sz="4" w:space="0" w:color="auto"/>
              <w:left w:val="single" w:sz="4" w:space="0" w:color="auto"/>
              <w:bottom w:val="single" w:sz="4" w:space="0" w:color="auto"/>
              <w:right w:val="single" w:sz="4" w:space="0" w:color="auto"/>
            </w:tcBorders>
            <w:hideMark/>
          </w:tcPr>
          <w:p w:rsidR="00D651F6" w:rsidRDefault="00D651F6">
            <w:pPr>
              <w:tabs>
                <w:tab w:val="left" w:pos="10080"/>
              </w:tabs>
              <w:suppressAutoHyphens/>
              <w:autoSpaceDE w:val="0"/>
              <w:autoSpaceDN w:val="0"/>
              <w:adjustRightInd w:val="0"/>
              <w:jc w:val="center"/>
              <w:rPr>
                <w:sz w:val="24"/>
                <w:szCs w:val="24"/>
              </w:rPr>
            </w:pPr>
            <w:r>
              <w:t>Дата принятия решения о присвоении объекту государственного надзора категории риска</w:t>
            </w:r>
          </w:p>
        </w:tc>
        <w:tc>
          <w:tcPr>
            <w:tcW w:w="1275" w:type="dxa"/>
            <w:tcBorders>
              <w:top w:val="single" w:sz="4" w:space="0" w:color="auto"/>
              <w:left w:val="single" w:sz="4" w:space="0" w:color="auto"/>
              <w:bottom w:val="single" w:sz="4" w:space="0" w:color="auto"/>
              <w:right w:val="single" w:sz="4" w:space="0" w:color="auto"/>
            </w:tcBorders>
            <w:hideMark/>
          </w:tcPr>
          <w:p w:rsidR="00D651F6" w:rsidRDefault="00D651F6">
            <w:pPr>
              <w:tabs>
                <w:tab w:val="left" w:pos="10080"/>
              </w:tabs>
              <w:suppressAutoHyphens/>
              <w:autoSpaceDE w:val="0"/>
              <w:autoSpaceDN w:val="0"/>
              <w:adjustRightInd w:val="0"/>
              <w:jc w:val="center"/>
              <w:rPr>
                <w:sz w:val="24"/>
                <w:szCs w:val="24"/>
              </w:rPr>
            </w:pPr>
            <w:r>
              <w:t>Категория риска</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"НЗХК-Инструмент"</w:t>
            </w:r>
          </w:p>
        </w:tc>
        <w:tc>
          <w:tcPr>
            <w:tcW w:w="203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1085410006197</w:t>
            </w:r>
          </w:p>
        </w:tc>
        <w:tc>
          <w:tcPr>
            <w:tcW w:w="1796"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5410021660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630110,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 ул. Бог</w:t>
            </w:r>
            <w:bookmarkStart w:id="0" w:name="_GoBack"/>
            <w:bookmarkEnd w:id="0"/>
            <w:r w:rsidRPr="00F34B6E">
              <w:rPr>
                <w:rFonts w:ascii="Times New Roman" w:eastAsia="Times New Roman" w:hAnsi="Times New Roman" w:cs="Times New Roman"/>
                <w:sz w:val="24"/>
                <w:szCs w:val="24"/>
                <w:lang w:eastAsia="ru-RU"/>
              </w:rPr>
              <w:t>дана 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Акционерное общество "НЗХК-ИНЖИНИРИНГ"</w:t>
            </w:r>
          </w:p>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1095410004271</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5410027319</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630027,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Богдана Хмельницкого, 104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"НЗХК-ЭНЕРГИЯ"</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1095410005316</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5410028351</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630110,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Богдана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Акционерное общество "Управление автомобильным транспортом НЗХК"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1045403909605</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5410153786</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630110, г. Новосибирск,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Богдана 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Сибирский филиал "</w:t>
            </w:r>
            <w:proofErr w:type="spellStart"/>
            <w:r w:rsidRPr="00F34B6E">
              <w:rPr>
                <w:rFonts w:ascii="Times New Roman" w:eastAsia="Times New Roman" w:hAnsi="Times New Roman" w:cs="Times New Roman"/>
                <w:sz w:val="24"/>
                <w:szCs w:val="24"/>
                <w:lang w:eastAsia="ru-RU"/>
              </w:rPr>
              <w:t>Березовгеология</w:t>
            </w:r>
            <w:proofErr w:type="spellEnd"/>
            <w:r w:rsidRPr="00F34B6E">
              <w:rPr>
                <w:rFonts w:ascii="Times New Roman" w:eastAsia="Times New Roman" w:hAnsi="Times New Roman" w:cs="Times New Roman"/>
                <w:sz w:val="24"/>
                <w:szCs w:val="24"/>
                <w:lang w:eastAsia="ru-RU"/>
              </w:rPr>
              <w:t>" Федерального государственного унитарного геологического предприятия "</w:t>
            </w:r>
            <w:proofErr w:type="spellStart"/>
            <w:r w:rsidRPr="00F34B6E">
              <w:rPr>
                <w:rFonts w:ascii="Times New Roman" w:eastAsia="Times New Roman" w:hAnsi="Times New Roman" w:cs="Times New Roman"/>
                <w:sz w:val="24"/>
                <w:szCs w:val="24"/>
                <w:lang w:eastAsia="ru-RU"/>
              </w:rPr>
              <w:t>Урангеологоразведка</w:t>
            </w:r>
            <w:proofErr w:type="spell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1027739584663</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7706042118</w:t>
            </w:r>
          </w:p>
        </w:tc>
        <w:tc>
          <w:tcPr>
            <w:tcW w:w="326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664039, г. Иркутск, ул. </w:t>
            </w:r>
            <w:proofErr w:type="gramStart"/>
            <w:r w:rsidRPr="00F34B6E">
              <w:rPr>
                <w:rFonts w:ascii="Times New Roman" w:eastAsia="Times New Roman" w:hAnsi="Times New Roman" w:cs="Times New Roman"/>
                <w:sz w:val="24"/>
                <w:szCs w:val="24"/>
                <w:lang w:eastAsia="ru-RU"/>
              </w:rPr>
              <w:lastRenderedPageBreak/>
              <w:t>Трактовая</w:t>
            </w:r>
            <w:proofErr w:type="gramEnd"/>
            <w:r w:rsidRPr="00F34B6E">
              <w:rPr>
                <w:rFonts w:ascii="Times New Roman" w:eastAsia="Times New Roman" w:hAnsi="Times New Roman" w:cs="Times New Roman"/>
                <w:sz w:val="24"/>
                <w:szCs w:val="24"/>
                <w:lang w:eastAsia="ru-RU"/>
              </w:rPr>
              <w:t>, д.  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630091,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 ул. Каменская, д.74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Закрытое Акционерное Общество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"Специализированное Монтажно-наладочное управление № 70"</w:t>
            </w: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1025403905889</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5410130683</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630027,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Дунаевского, 16</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w:t>
            </w:r>
            <w:r w:rsidRPr="00F34B6E">
              <w:rPr>
                <w:rFonts w:ascii="Times New Roman" w:eastAsia="Times New Roman" w:hAnsi="Times New Roman" w:cs="Times New Roman"/>
                <w:sz w:val="24"/>
                <w:szCs w:val="24"/>
                <w:lang w:eastAsia="ru-RU"/>
              </w:rPr>
              <w:br/>
              <w:t>с ограниченной ответственностью</w:t>
            </w:r>
            <w:r w:rsidRPr="00F34B6E">
              <w:rPr>
                <w:rFonts w:ascii="Times New Roman" w:eastAsia="Times New Roman" w:hAnsi="Times New Roman" w:cs="Times New Roman"/>
                <w:sz w:val="24"/>
                <w:szCs w:val="24"/>
                <w:lang w:eastAsia="ru-RU"/>
              </w:rPr>
              <w:br/>
              <w:t>«Монтажно-строительное управление № 78»</w:t>
            </w: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1025403905350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5410145256</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630027,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Богдана  Хмельницкого,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103</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Федеральное государственное унитарное предприятие  "</w:t>
            </w:r>
            <w:proofErr w:type="spellStart"/>
            <w:r w:rsidRPr="00F34B6E">
              <w:rPr>
                <w:rFonts w:ascii="Times New Roman" w:eastAsia="Times New Roman" w:hAnsi="Times New Roman" w:cs="Times New Roman"/>
                <w:sz w:val="24"/>
                <w:szCs w:val="24"/>
                <w:lang w:eastAsia="ru-RU"/>
              </w:rPr>
              <w:t>Атомохрана</w:t>
            </w:r>
            <w:proofErr w:type="spellEnd"/>
            <w:r w:rsidRPr="00F34B6E">
              <w:rPr>
                <w:rFonts w:ascii="Times New Roman" w:eastAsia="Times New Roman" w:hAnsi="Times New Roman" w:cs="Times New Roman"/>
                <w:sz w:val="24"/>
                <w:szCs w:val="24"/>
                <w:lang w:eastAsia="ru-RU"/>
              </w:rPr>
              <w:t>" филиал № 12 отдельный отряд № 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1037706007767</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7706289940</w:t>
            </w: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123060, г. Москва, ул. Расплетина, 3</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630110,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Богдана 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Экорт</w:t>
            </w:r>
            <w:proofErr w:type="spellEnd"/>
            <w:r w:rsidRPr="00F34B6E">
              <w:rPr>
                <w:rFonts w:ascii="Times New Roman" w:eastAsia="Times New Roman" w:hAnsi="Times New Roman" w:cs="Times New Roman"/>
                <w:sz w:val="24"/>
                <w:szCs w:val="24"/>
                <w:lang w:eastAsia="ru-RU"/>
              </w:rPr>
              <w:t>"</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1075410001963</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5410011823</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630110,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ул. Богдана Хмельницкого, </w:t>
            </w:r>
            <w:r w:rsidRPr="00F34B6E">
              <w:rPr>
                <w:rFonts w:ascii="Times New Roman" w:eastAsia="Times New Roman" w:hAnsi="Times New Roman" w:cs="Times New Roman"/>
                <w:sz w:val="24"/>
                <w:szCs w:val="24"/>
                <w:lang w:eastAsia="ru-RU"/>
              </w:rPr>
              <w:lastRenderedPageBreak/>
              <w:t>90, офис 408</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Акционерное общество  "</w:t>
            </w:r>
            <w:proofErr w:type="spellStart"/>
            <w:r w:rsidRPr="00F34B6E">
              <w:rPr>
                <w:rFonts w:ascii="Times New Roman" w:eastAsia="Times New Roman" w:hAnsi="Times New Roman" w:cs="Times New Roman"/>
                <w:sz w:val="24"/>
                <w:szCs w:val="24"/>
                <w:lang w:eastAsia="ru-RU"/>
              </w:rPr>
              <w:t>Гринатом</w:t>
            </w:r>
            <w:proofErr w:type="spellEnd"/>
            <w:r w:rsidRPr="00F34B6E">
              <w:rPr>
                <w:rFonts w:ascii="Times New Roman" w:eastAsia="Times New Roman" w:hAnsi="Times New Roman" w:cs="Times New Roman"/>
                <w:sz w:val="24"/>
                <w:szCs w:val="24"/>
                <w:lang w:eastAsia="ru-RU"/>
              </w:rPr>
              <w:t>"  Новосибирский филиал</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1097746819720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7706729736</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119017, г. Москва,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Ордынка Б.,24</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630110,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 ул. Богдана 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Общество с ограниченной ответственностью Сибирская </w:t>
            </w:r>
            <w:proofErr w:type="spellStart"/>
            <w:r w:rsidRPr="00F34B6E">
              <w:rPr>
                <w:rFonts w:ascii="Times New Roman" w:eastAsia="Times New Roman" w:hAnsi="Times New Roman" w:cs="Times New Roman"/>
                <w:sz w:val="24"/>
                <w:szCs w:val="24"/>
                <w:lang w:eastAsia="ru-RU"/>
              </w:rPr>
              <w:t>клининговая</w:t>
            </w:r>
            <w:proofErr w:type="spellEnd"/>
            <w:r w:rsidRPr="00F34B6E">
              <w:rPr>
                <w:rFonts w:ascii="Times New Roman" w:eastAsia="Times New Roman" w:hAnsi="Times New Roman" w:cs="Times New Roman"/>
                <w:sz w:val="24"/>
                <w:szCs w:val="24"/>
                <w:lang w:eastAsia="ru-RU"/>
              </w:rPr>
              <w:t xml:space="preserve"> компания "АВАНГАРД"</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1045401493532</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5404227327</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630064,</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 г. Новосибирск,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Блюхера, 20</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630110,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 ул. Богдана 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Акционерное общество "Всероссийское производственное объединение "</w:t>
            </w:r>
            <w:proofErr w:type="spellStart"/>
            <w:r w:rsidRPr="00F34B6E">
              <w:rPr>
                <w:rFonts w:ascii="Times New Roman" w:eastAsia="Times New Roman" w:hAnsi="Times New Roman" w:cs="Times New Roman"/>
                <w:sz w:val="24"/>
                <w:szCs w:val="24"/>
                <w:lang w:eastAsia="ru-RU"/>
              </w:rPr>
              <w:t>Зарубежатомэнергострой</w:t>
            </w:r>
            <w:proofErr w:type="spellEnd"/>
            <w:r w:rsidRPr="00F34B6E">
              <w:rPr>
                <w:rFonts w:ascii="Times New Roman" w:eastAsia="Times New Roman" w:hAnsi="Times New Roman" w:cs="Times New Roman"/>
                <w:sz w:val="24"/>
                <w:szCs w:val="24"/>
                <w:lang w:eastAsia="ru-RU"/>
              </w:rPr>
              <w:t>"</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1077764794975</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7701763846</w:t>
            </w:r>
          </w:p>
        </w:tc>
        <w:tc>
          <w:tcPr>
            <w:tcW w:w="326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115230, г. Москва, ул. Варшавское шоссе, д.46</w:t>
            </w:r>
          </w:p>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630110,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ул. Богдана 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Федеральное государственное бюджетное учреждение здравоохранения "Центр гигиены и эпидемиологии № 25 Федерального медико-биологического агентства"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1025403908287</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5410122379</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ул. А. </w:t>
            </w:r>
            <w:proofErr w:type="gramStart"/>
            <w:r w:rsidRPr="00F34B6E">
              <w:rPr>
                <w:rFonts w:ascii="Times New Roman" w:eastAsia="Times New Roman" w:hAnsi="Times New Roman" w:cs="Times New Roman"/>
                <w:sz w:val="24"/>
                <w:szCs w:val="24"/>
                <w:lang w:eastAsia="ru-RU"/>
              </w:rPr>
              <w:t>Невского</w:t>
            </w:r>
            <w:proofErr w:type="gramEnd"/>
            <w:r w:rsidRPr="00F34B6E">
              <w:rPr>
                <w:rFonts w:ascii="Times New Roman" w:eastAsia="Times New Roman" w:hAnsi="Times New Roman" w:cs="Times New Roman"/>
                <w:sz w:val="24"/>
                <w:szCs w:val="24"/>
                <w:lang w:eastAsia="ru-RU"/>
              </w:rPr>
              <w:t>, 1</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Федеральное государственное бюджетное учреждение здравоохранения "Сибирский окружной медицинский центр Федерального медико-биологического агентства"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1025402453966</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5406234802</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ул. </w:t>
            </w:r>
            <w:proofErr w:type="gramStart"/>
            <w:r w:rsidRPr="00F34B6E">
              <w:rPr>
                <w:rFonts w:ascii="Times New Roman" w:eastAsia="Times New Roman" w:hAnsi="Times New Roman" w:cs="Times New Roman"/>
                <w:sz w:val="24"/>
                <w:szCs w:val="24"/>
                <w:lang w:eastAsia="ru-RU"/>
              </w:rPr>
              <w:t>Каинская</w:t>
            </w:r>
            <w:proofErr w:type="gramEnd"/>
            <w:r w:rsidRPr="00F34B6E">
              <w:rPr>
                <w:rFonts w:ascii="Times New Roman" w:eastAsia="Times New Roman" w:hAnsi="Times New Roman" w:cs="Times New Roman"/>
                <w:sz w:val="24"/>
                <w:szCs w:val="24"/>
                <w:lang w:eastAsia="ru-RU"/>
              </w:rPr>
              <w:t>, 13</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Автономная некоммерческая организация дополнительного профессионального образования "Сибирский институт повышения квалификации"</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1055410035120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5410002829</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ул. </w:t>
            </w:r>
            <w:proofErr w:type="gramStart"/>
            <w:r w:rsidRPr="00F34B6E">
              <w:rPr>
                <w:rFonts w:ascii="Times New Roman" w:eastAsia="Times New Roman" w:hAnsi="Times New Roman" w:cs="Times New Roman"/>
                <w:sz w:val="24"/>
                <w:szCs w:val="24"/>
                <w:lang w:eastAsia="ru-RU"/>
              </w:rPr>
              <w:t>Народная</w:t>
            </w:r>
            <w:proofErr w:type="gramEnd"/>
            <w:r w:rsidRPr="00F34B6E">
              <w:rPr>
                <w:rFonts w:ascii="Times New Roman" w:eastAsia="Times New Roman" w:hAnsi="Times New Roman" w:cs="Times New Roman"/>
                <w:sz w:val="24"/>
                <w:szCs w:val="24"/>
                <w:lang w:eastAsia="ru-RU"/>
              </w:rPr>
              <w:t>, 7/1</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"Сосновый бор"</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1095410001389</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5410024364</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 ул. Новая заря, 53 а</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"Чайный стол"</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1075410003613</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5410012873</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ул. А. </w:t>
            </w:r>
            <w:proofErr w:type="gramStart"/>
            <w:r w:rsidRPr="00F34B6E">
              <w:rPr>
                <w:rFonts w:ascii="Times New Roman" w:eastAsia="Times New Roman" w:hAnsi="Times New Roman" w:cs="Times New Roman"/>
                <w:sz w:val="24"/>
                <w:szCs w:val="24"/>
                <w:lang w:eastAsia="ru-RU"/>
              </w:rPr>
              <w:t>Невского</w:t>
            </w:r>
            <w:proofErr w:type="gramEnd"/>
            <w:r w:rsidRPr="00F34B6E">
              <w:rPr>
                <w:rFonts w:ascii="Times New Roman" w:eastAsia="Times New Roman" w:hAnsi="Times New Roman" w:cs="Times New Roman"/>
                <w:sz w:val="24"/>
                <w:szCs w:val="24"/>
                <w:lang w:eastAsia="ru-RU"/>
              </w:rPr>
              <w:t>, 1</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"Кулинарный базар"</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1095410005096</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5410028136</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 ул. Б. Хмельницкого, 104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"ДЭЛЬФА"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1025403904767</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5410132240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ул. </w:t>
            </w:r>
            <w:proofErr w:type="spellStart"/>
            <w:r w:rsidRPr="00F34B6E">
              <w:rPr>
                <w:rFonts w:ascii="Times New Roman" w:eastAsia="Times New Roman" w:hAnsi="Times New Roman" w:cs="Times New Roman"/>
                <w:sz w:val="24"/>
                <w:szCs w:val="24"/>
                <w:lang w:eastAsia="ru-RU"/>
              </w:rPr>
              <w:t>Тайгинская</w:t>
            </w:r>
            <w:proofErr w:type="spellEnd"/>
            <w:r w:rsidRPr="00F34B6E">
              <w:rPr>
                <w:rFonts w:ascii="Times New Roman" w:eastAsia="Times New Roman" w:hAnsi="Times New Roman" w:cs="Times New Roman"/>
                <w:sz w:val="24"/>
                <w:szCs w:val="24"/>
                <w:lang w:eastAsia="ru-RU"/>
              </w:rPr>
              <w:t>, 15</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Общество с ограниченной </w:t>
            </w:r>
            <w:r w:rsidRPr="00F34B6E">
              <w:rPr>
                <w:rFonts w:ascii="Times New Roman" w:eastAsia="Times New Roman" w:hAnsi="Times New Roman" w:cs="Times New Roman"/>
                <w:sz w:val="24"/>
                <w:szCs w:val="24"/>
                <w:lang w:eastAsia="ru-RU"/>
              </w:rPr>
              <w:lastRenderedPageBreak/>
              <w:t>ответственностью "Норма"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1085402009472</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5402497487</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г. Новосибирск, ул.</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Танковая, 72</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Высокий </w:t>
            </w:r>
            <w:r w:rsidRPr="00F34B6E">
              <w:rPr>
                <w:rFonts w:ascii="Times New Roman" w:eastAsia="Times New Roman" w:hAnsi="Times New Roman" w:cs="Times New Roman"/>
                <w:sz w:val="24"/>
                <w:szCs w:val="24"/>
                <w:lang w:eastAsia="ru-RU"/>
              </w:rPr>
              <w:lastRenderedPageBreak/>
              <w:t>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"Мерина"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1145476143768</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5405505697</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 Новосибирск, ул. </w:t>
            </w:r>
            <w:proofErr w:type="gramStart"/>
            <w:r w:rsidRPr="00F34B6E">
              <w:rPr>
                <w:rFonts w:ascii="Times New Roman" w:eastAsia="Times New Roman" w:hAnsi="Times New Roman" w:cs="Times New Roman"/>
                <w:sz w:val="24"/>
                <w:szCs w:val="24"/>
                <w:lang w:eastAsia="ru-RU"/>
              </w:rPr>
              <w:t>Народная</w:t>
            </w:r>
            <w:proofErr w:type="gramEnd"/>
            <w:r w:rsidRPr="00F34B6E">
              <w:rPr>
                <w:rFonts w:ascii="Times New Roman" w:eastAsia="Times New Roman" w:hAnsi="Times New Roman" w:cs="Times New Roman"/>
                <w:sz w:val="24"/>
                <w:szCs w:val="24"/>
                <w:lang w:eastAsia="ru-RU"/>
              </w:rPr>
              <w:t>, 7/1</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ПроСервис</w:t>
            </w:r>
            <w:proofErr w:type="spellEnd"/>
            <w:r w:rsidRPr="00F34B6E">
              <w:rPr>
                <w:rFonts w:ascii="Times New Roman" w:eastAsia="Times New Roman" w:hAnsi="Times New Roman" w:cs="Times New Roman"/>
                <w:sz w:val="24"/>
                <w:szCs w:val="24"/>
                <w:lang w:eastAsia="ru-RU"/>
              </w:rPr>
              <w:t xml:space="preserve"> Поволжье»</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1105260009887</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5260283060</w:t>
            </w:r>
          </w:p>
        </w:tc>
        <w:tc>
          <w:tcPr>
            <w:tcW w:w="326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г. Новосибирск, ул. Б. Хмельницкого, 94</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Общество с ограниченной ответственностью «СФМ Фар м» (ООО «СФМ </w:t>
            </w:r>
            <w:proofErr w:type="spellStart"/>
            <w:proofErr w:type="gramStart"/>
            <w:r w:rsidRPr="00F34B6E">
              <w:rPr>
                <w:rFonts w:ascii="Times New Roman" w:eastAsia="Times New Roman" w:hAnsi="Times New Roman" w:cs="Times New Roman"/>
                <w:sz w:val="24"/>
                <w:szCs w:val="24"/>
                <w:lang w:eastAsia="ru-RU"/>
              </w:rPr>
              <w:t>Фарм</w:t>
            </w:r>
            <w:proofErr w:type="spellEnd"/>
            <w:proofErr w:type="gram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1105476029867</w:t>
            </w:r>
          </w:p>
        </w:tc>
        <w:tc>
          <w:tcPr>
            <w:tcW w:w="1796"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5433181719</w:t>
            </w:r>
          </w:p>
        </w:tc>
        <w:tc>
          <w:tcPr>
            <w:tcW w:w="3261"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630559 Новосибирская 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ул. </w:t>
            </w: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xml:space="preserve"> ,10/1, корпус 3</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нахождения производственных объектов:  Новосибирская 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ул. </w:t>
            </w: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10/1 корпус 3</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vAlign w:val="center"/>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"Вектор-</w:t>
            </w:r>
            <w:proofErr w:type="spellStart"/>
            <w:r w:rsidRPr="00F34B6E">
              <w:rPr>
                <w:rFonts w:ascii="Times New Roman" w:eastAsia="Times New Roman" w:hAnsi="Times New Roman" w:cs="Times New Roman"/>
                <w:sz w:val="24"/>
                <w:szCs w:val="24"/>
                <w:lang w:eastAsia="ru-RU"/>
              </w:rPr>
              <w:t>Дент</w:t>
            </w:r>
            <w:proofErr w:type="spellEnd"/>
            <w:r w:rsidRPr="00F34B6E">
              <w:rPr>
                <w:rFonts w:ascii="Times New Roman" w:eastAsia="Times New Roman" w:hAnsi="Times New Roman" w:cs="Times New Roman"/>
                <w:sz w:val="24"/>
                <w:szCs w:val="24"/>
                <w:lang w:eastAsia="ru-RU"/>
              </w:rPr>
              <w:t>"</w:t>
            </w:r>
          </w:p>
        </w:tc>
        <w:tc>
          <w:tcPr>
            <w:tcW w:w="2031" w:type="dxa"/>
            <w:shd w:val="clear" w:color="auto" w:fill="auto"/>
            <w:vAlign w:val="center"/>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1065475024273</w:t>
            </w:r>
          </w:p>
        </w:tc>
        <w:tc>
          <w:tcPr>
            <w:tcW w:w="1796" w:type="dxa"/>
            <w:shd w:val="clear" w:color="auto" w:fill="auto"/>
            <w:vAlign w:val="center"/>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5433164689</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д.18/офис 6</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д.18/офис 6</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Лечебно-</w:t>
            </w:r>
            <w:r w:rsidRPr="00F34B6E">
              <w:rPr>
                <w:rFonts w:ascii="Times New Roman" w:eastAsia="Times New Roman" w:hAnsi="Times New Roman" w:cs="Times New Roman"/>
                <w:sz w:val="24"/>
                <w:szCs w:val="24"/>
                <w:lang w:eastAsia="ru-RU"/>
              </w:rPr>
              <w:lastRenderedPageBreak/>
              <w:t>диагностический центр "АСС-</w:t>
            </w:r>
            <w:proofErr w:type="gramStart"/>
            <w:r w:rsidRPr="00F34B6E">
              <w:rPr>
                <w:rFonts w:ascii="Times New Roman" w:eastAsia="Times New Roman" w:hAnsi="Times New Roman" w:cs="Times New Roman"/>
                <w:sz w:val="24"/>
                <w:szCs w:val="24"/>
                <w:lang w:eastAsia="ru-RU"/>
              </w:rPr>
              <w:t>МЕД</w:t>
            </w:r>
            <w:proofErr w:type="gram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1105476016656</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5433181420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w:t>
            </w:r>
            <w:r w:rsidRPr="00F34B6E">
              <w:rPr>
                <w:rFonts w:ascii="Times New Roman" w:eastAsia="Times New Roman" w:hAnsi="Times New Roman" w:cs="Times New Roman"/>
                <w:sz w:val="24"/>
                <w:szCs w:val="24"/>
                <w:lang w:eastAsia="ru-RU"/>
              </w:rPr>
              <w:lastRenderedPageBreak/>
              <w:t>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Проспект Никольский,</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д.4</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Проспект Никольский,</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д.4</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Витаминка</w:t>
            </w:r>
            <w:proofErr w:type="spell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1145476137267</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5433199988</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Молодежная,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д.8/офис 3</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Молодежная,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д.8/офис 3</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Общество с ограниченной </w:t>
            </w:r>
            <w:r w:rsidRPr="00F34B6E">
              <w:rPr>
                <w:rFonts w:ascii="Times New Roman" w:eastAsia="Times New Roman" w:hAnsi="Times New Roman" w:cs="Times New Roman"/>
                <w:sz w:val="24"/>
                <w:szCs w:val="24"/>
                <w:lang w:eastAsia="ru-RU"/>
              </w:rPr>
              <w:lastRenderedPageBreak/>
              <w:t>ответственностью "Современная Стоматология"</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1145476128423</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5433199667</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w:t>
            </w:r>
            <w:r w:rsidRPr="00F34B6E">
              <w:rPr>
                <w:rFonts w:ascii="Times New Roman" w:eastAsia="Times New Roman" w:hAnsi="Times New Roman" w:cs="Times New Roman"/>
                <w:sz w:val="24"/>
                <w:szCs w:val="24"/>
                <w:lang w:eastAsia="ru-RU"/>
              </w:rPr>
              <w:lastRenderedPageBreak/>
              <w:t>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д.36/пом.31-42</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д.36/пом.31-42</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Высокий </w:t>
            </w:r>
            <w:r w:rsidRPr="00F34B6E">
              <w:rPr>
                <w:rFonts w:ascii="Times New Roman" w:eastAsia="Times New Roman" w:hAnsi="Times New Roman" w:cs="Times New Roman"/>
                <w:sz w:val="24"/>
                <w:szCs w:val="24"/>
                <w:lang w:eastAsia="ru-RU"/>
              </w:rPr>
              <w:lastRenderedPageBreak/>
              <w:t>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"Ладонь"</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1125476073876</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5408294564</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630090,</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г</w:t>
            </w:r>
            <w:proofErr w:type="gramStart"/>
            <w:r w:rsidRPr="00F34B6E">
              <w:rPr>
                <w:rFonts w:ascii="Times New Roman" w:eastAsia="Times New Roman" w:hAnsi="Times New Roman" w:cs="Times New Roman"/>
                <w:sz w:val="24"/>
                <w:szCs w:val="24"/>
                <w:lang w:eastAsia="ru-RU"/>
              </w:rPr>
              <w:t>.Н</w:t>
            </w:r>
            <w:proofErr w:type="gramEnd"/>
            <w:r w:rsidRPr="00F34B6E">
              <w:rPr>
                <w:rFonts w:ascii="Times New Roman" w:eastAsia="Times New Roman" w:hAnsi="Times New Roman" w:cs="Times New Roman"/>
                <w:sz w:val="24"/>
                <w:szCs w:val="24"/>
                <w:lang w:eastAsia="ru-RU"/>
              </w:rPr>
              <w:t>овосибирск</w:t>
            </w:r>
            <w:proofErr w:type="spellEnd"/>
            <w:r w:rsidRPr="00F34B6E">
              <w:rPr>
                <w:rFonts w:ascii="Times New Roman" w:eastAsia="Times New Roman" w:hAnsi="Times New Roman" w:cs="Times New Roman"/>
                <w:sz w:val="24"/>
                <w:szCs w:val="24"/>
                <w:lang w:eastAsia="ru-RU"/>
              </w:rPr>
              <w:t>,</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Терешковой,</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д.29/офис 105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Государственное бюджетное учреждение здравоохранения Новосибирской области "Новосибирская районная больница № 1" </w:t>
            </w:r>
          </w:p>
        </w:tc>
        <w:tc>
          <w:tcPr>
            <w:tcW w:w="203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1025404351928</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  </w:t>
            </w:r>
          </w:p>
        </w:tc>
        <w:tc>
          <w:tcPr>
            <w:tcW w:w="1796"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5433137780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Место осуществления деятельности юридического лица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w:t>
            </w:r>
            <w:r w:rsidRPr="00F34B6E">
              <w:rPr>
                <w:rFonts w:ascii="Times New Roman" w:eastAsia="Times New Roman" w:hAnsi="Times New Roman" w:cs="Times New Roman"/>
                <w:sz w:val="24"/>
                <w:szCs w:val="24"/>
                <w:lang w:eastAsia="ru-RU"/>
              </w:rPr>
              <w:lastRenderedPageBreak/>
              <w:t xml:space="preserve">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АБК</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АБК корпус 3; 630559, Новосибирская 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корпус 3/1; 630559, Новосибирская 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21.</w:t>
            </w:r>
          </w:p>
        </w:tc>
        <w:tc>
          <w:tcPr>
            <w:tcW w:w="1662" w:type="dxa"/>
            <w:shd w:val="clear" w:color="auto" w:fill="auto"/>
          </w:tcPr>
          <w:p w:rsidR="00F34B6E" w:rsidRPr="00F34B6E" w:rsidRDefault="00F34B6E" w:rsidP="00F34B6E">
            <w:pPr>
              <w:tabs>
                <w:tab w:val="left" w:pos="1008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"АГРОРЕСУРСЫ</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1035403649874</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5408191400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АБК, корпус 5</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АБК, корпус 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Акционерное общество "ИМДИ"</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1025404357626</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5433111172</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lastRenderedPageBreak/>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Проспект Никольский,</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д.6</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Проспект Никольский,</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д.6</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"МИКОПРО"</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1135476142152</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5433194740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12а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12а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"Научно-производственная  холдинговая  компания "БЕЛСИБ"</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1135476082455</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5433193200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нахождения </w:t>
            </w:r>
            <w:r w:rsidRPr="00F34B6E">
              <w:rPr>
                <w:rFonts w:ascii="Times New Roman" w:eastAsia="Times New Roman" w:hAnsi="Times New Roman" w:cs="Times New Roman"/>
                <w:sz w:val="24"/>
                <w:szCs w:val="24"/>
                <w:lang w:eastAsia="ru-RU"/>
              </w:rPr>
              <w:lastRenderedPageBreak/>
              <w:t>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д.20</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"Экспресс Диагностика"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1135476083885</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5433193249</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проспект Никольский,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д.6, офис5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"ЭПИВАК"</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1155476102440</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5433953860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Молодежная,</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4, оф.115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Аваксисбиотерапевтикс</w:t>
            </w:r>
            <w:proofErr w:type="spell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1115476011860</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5433183579</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xml:space="preserve">,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1, оф. 116</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Ангиолайн</w:t>
            </w:r>
            <w:proofErr w:type="spellEnd"/>
            <w:r w:rsidRPr="00F34B6E">
              <w:rPr>
                <w:rFonts w:ascii="Times New Roman" w:eastAsia="Times New Roman" w:hAnsi="Times New Roman" w:cs="Times New Roman"/>
                <w:sz w:val="24"/>
                <w:szCs w:val="24"/>
                <w:lang w:eastAsia="ru-RU"/>
              </w:rPr>
              <w:t xml:space="preserve"> </w:t>
            </w:r>
            <w:proofErr w:type="spellStart"/>
            <w:r w:rsidRPr="00F34B6E">
              <w:rPr>
                <w:rFonts w:ascii="Times New Roman" w:eastAsia="Times New Roman" w:hAnsi="Times New Roman" w:cs="Times New Roman"/>
                <w:sz w:val="24"/>
                <w:szCs w:val="24"/>
                <w:lang w:eastAsia="ru-RU"/>
              </w:rPr>
              <w:t>интервеншионал</w:t>
            </w:r>
            <w:proofErr w:type="spellEnd"/>
            <w:r w:rsidRPr="00F34B6E">
              <w:rPr>
                <w:rFonts w:ascii="Times New Roman" w:eastAsia="Times New Roman" w:hAnsi="Times New Roman" w:cs="Times New Roman"/>
                <w:sz w:val="24"/>
                <w:szCs w:val="24"/>
                <w:lang w:eastAsia="ru-RU"/>
              </w:rPr>
              <w:t xml:space="preserve"> девайс"</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1075475007145</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5433170682</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w:t>
            </w:r>
            <w:r w:rsidRPr="00F34B6E">
              <w:rPr>
                <w:rFonts w:ascii="Times New Roman" w:eastAsia="Times New Roman" w:hAnsi="Times New Roman" w:cs="Times New Roman"/>
                <w:sz w:val="24"/>
                <w:szCs w:val="24"/>
                <w:lang w:eastAsia="ru-RU"/>
              </w:rPr>
              <w:lastRenderedPageBreak/>
              <w:t>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"БМК КОМПАНИ"</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1035404348814</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5433139530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АБК, корпус 4</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г</w:t>
            </w:r>
            <w:proofErr w:type="gramStart"/>
            <w:r w:rsidRPr="00F34B6E">
              <w:rPr>
                <w:rFonts w:ascii="Times New Roman" w:eastAsia="Times New Roman" w:hAnsi="Times New Roman" w:cs="Times New Roman"/>
                <w:sz w:val="24"/>
                <w:szCs w:val="24"/>
                <w:lang w:eastAsia="ru-RU"/>
              </w:rPr>
              <w:t>.Т</w:t>
            </w:r>
            <w:proofErr w:type="gramEnd"/>
            <w:r w:rsidRPr="00F34B6E">
              <w:rPr>
                <w:rFonts w:ascii="Times New Roman" w:eastAsia="Times New Roman" w:hAnsi="Times New Roman" w:cs="Times New Roman"/>
                <w:sz w:val="24"/>
                <w:szCs w:val="24"/>
                <w:lang w:eastAsia="ru-RU"/>
              </w:rPr>
              <w:t>ольятти</w:t>
            </w:r>
            <w:proofErr w:type="spellEnd"/>
            <w:r w:rsidRPr="00F34B6E">
              <w:rPr>
                <w:rFonts w:ascii="Times New Roman" w:eastAsia="Times New Roman" w:hAnsi="Times New Roman" w:cs="Times New Roman"/>
                <w:sz w:val="24"/>
                <w:szCs w:val="24"/>
                <w:lang w:eastAsia="ru-RU"/>
              </w:rPr>
              <w:t>, область Самарская,</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Тополиная,</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д.35/ офис 200</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Общество с </w:t>
            </w:r>
            <w:proofErr w:type="gramStart"/>
            <w:r w:rsidRPr="00F34B6E">
              <w:rPr>
                <w:rFonts w:ascii="Times New Roman" w:eastAsia="Times New Roman" w:hAnsi="Times New Roman" w:cs="Times New Roman"/>
                <w:sz w:val="24"/>
                <w:szCs w:val="24"/>
                <w:lang w:eastAsia="ru-RU"/>
              </w:rPr>
              <w:t>ограниченной</w:t>
            </w:r>
            <w:proofErr w:type="gramEnd"/>
            <w:r w:rsidRPr="00F34B6E">
              <w:rPr>
                <w:rFonts w:ascii="Times New Roman" w:eastAsia="Times New Roman" w:hAnsi="Times New Roman" w:cs="Times New Roman"/>
                <w:sz w:val="24"/>
                <w:szCs w:val="24"/>
                <w:lang w:eastAsia="ru-RU"/>
              </w:rPr>
              <w:t xml:space="preserve"> </w:t>
            </w:r>
            <w:proofErr w:type="spellStart"/>
            <w:r w:rsidRPr="00F34B6E">
              <w:rPr>
                <w:rFonts w:ascii="Times New Roman" w:eastAsia="Times New Roman" w:hAnsi="Times New Roman" w:cs="Times New Roman"/>
                <w:sz w:val="24"/>
                <w:szCs w:val="24"/>
                <w:lang w:eastAsia="ru-RU"/>
              </w:rPr>
              <w:t>ответсвенностью</w:t>
            </w:r>
            <w:proofErr w:type="spellEnd"/>
            <w:r w:rsidRPr="00F34B6E">
              <w:rPr>
                <w:rFonts w:ascii="Times New Roman" w:eastAsia="Times New Roman" w:hAnsi="Times New Roman" w:cs="Times New Roman"/>
                <w:sz w:val="24"/>
                <w:szCs w:val="24"/>
                <w:lang w:eastAsia="ru-RU"/>
              </w:rPr>
              <w:t xml:space="preserve"> "ПКФ ВКУСНАЯ ФАБРИКА"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1145476032987</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5433196923</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зона АБК, корпус 4</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зона АБК, корпус 4</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Общество с ограниченной </w:t>
            </w:r>
            <w:r w:rsidRPr="00F34B6E">
              <w:rPr>
                <w:rFonts w:ascii="Times New Roman" w:eastAsia="Times New Roman" w:hAnsi="Times New Roman" w:cs="Times New Roman"/>
                <w:sz w:val="24"/>
                <w:szCs w:val="24"/>
                <w:lang w:eastAsia="ru-RU"/>
              </w:rPr>
              <w:lastRenderedPageBreak/>
              <w:t>ответственностью "ИДЕЯ ПЛЮС"</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1075475002932</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5433167295</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Место осуществления </w:t>
            </w:r>
            <w:r w:rsidRPr="00F34B6E">
              <w:rPr>
                <w:rFonts w:ascii="Times New Roman" w:eastAsia="Times New Roman" w:hAnsi="Times New Roman" w:cs="Times New Roman"/>
                <w:sz w:val="24"/>
                <w:szCs w:val="24"/>
                <w:lang w:eastAsia="ru-RU"/>
              </w:rPr>
              <w:lastRenderedPageBreak/>
              <w:t>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ул. </w:t>
            </w: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ул. </w:t>
            </w:r>
            <w:proofErr w:type="spellStart"/>
            <w:r w:rsidRPr="00F34B6E">
              <w:rPr>
                <w:rFonts w:ascii="Times New Roman" w:eastAsia="Times New Roman" w:hAnsi="Times New Roman" w:cs="Times New Roman"/>
                <w:sz w:val="24"/>
                <w:szCs w:val="24"/>
                <w:lang w:eastAsia="ru-RU"/>
              </w:rPr>
              <w:t>Технопарковая</w:t>
            </w:r>
            <w:proofErr w:type="spellEnd"/>
            <w:r w:rsidRPr="00F34B6E">
              <w:rPr>
                <w:rFonts w:ascii="Times New Roman" w:eastAsia="Times New Roman" w:hAnsi="Times New Roman" w:cs="Times New Roman"/>
                <w:sz w:val="24"/>
                <w:szCs w:val="24"/>
                <w:lang w:eastAsia="ru-RU"/>
              </w:rPr>
              <w:t>, д.1</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Высокий </w:t>
            </w:r>
            <w:r w:rsidRPr="00F34B6E">
              <w:rPr>
                <w:rFonts w:ascii="Times New Roman" w:eastAsia="Times New Roman" w:hAnsi="Times New Roman" w:cs="Times New Roman"/>
                <w:sz w:val="24"/>
                <w:szCs w:val="24"/>
                <w:lang w:eastAsia="ru-RU"/>
              </w:rPr>
              <w:lastRenderedPageBreak/>
              <w:t>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"РАЦИОН-6"</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1125476140580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5405461087</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д.19</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"КОЛЬЦОВО-ТРЭВЭЛ"</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1126686021626</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6686018120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620012</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г</w:t>
            </w:r>
            <w:proofErr w:type="gramStart"/>
            <w:r w:rsidRPr="00F34B6E">
              <w:rPr>
                <w:rFonts w:ascii="Times New Roman" w:eastAsia="Times New Roman" w:hAnsi="Times New Roman" w:cs="Times New Roman"/>
                <w:sz w:val="24"/>
                <w:szCs w:val="24"/>
                <w:lang w:eastAsia="ru-RU"/>
              </w:rPr>
              <w:t>.Е</w:t>
            </w:r>
            <w:proofErr w:type="gramEnd"/>
            <w:r w:rsidRPr="00F34B6E">
              <w:rPr>
                <w:rFonts w:ascii="Times New Roman" w:eastAsia="Times New Roman" w:hAnsi="Times New Roman" w:cs="Times New Roman"/>
                <w:sz w:val="24"/>
                <w:szCs w:val="24"/>
                <w:lang w:eastAsia="ru-RU"/>
              </w:rPr>
              <w:t>катеренбург</w:t>
            </w:r>
            <w:proofErr w:type="spellEnd"/>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Ильича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45/ офис 25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"МЕТЕЛИЦА"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1155476136969</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5433955200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д.1/ кв.108</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д.1/ кв.108</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"АИС"</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1135476187186</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5433195859</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д.18 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нахождения используемого юридическим </w:t>
            </w:r>
            <w:r w:rsidRPr="00F34B6E">
              <w:rPr>
                <w:rFonts w:ascii="Times New Roman" w:eastAsia="Times New Roman" w:hAnsi="Times New Roman" w:cs="Times New Roman"/>
                <w:sz w:val="24"/>
                <w:szCs w:val="24"/>
                <w:lang w:eastAsia="ru-RU"/>
              </w:rPr>
              <w:lastRenderedPageBreak/>
              <w:t>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д.18 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Закрытое акционерное общество Птицефабрика "НОВО-БАРЫШЕВСКАЯ"</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1025404357120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5433146993</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630554, Новосибирский район, Сельсовет, </w:t>
            </w:r>
            <w:proofErr w:type="spellStart"/>
            <w:r w:rsidRPr="00F34B6E">
              <w:rPr>
                <w:rFonts w:ascii="Times New Roman" w:eastAsia="Times New Roman" w:hAnsi="Times New Roman" w:cs="Times New Roman"/>
                <w:sz w:val="24"/>
                <w:szCs w:val="24"/>
                <w:lang w:eastAsia="ru-RU"/>
              </w:rPr>
              <w:t>ул</w:t>
            </w:r>
            <w:proofErr w:type="gramStart"/>
            <w:r w:rsidRPr="00F34B6E">
              <w:rPr>
                <w:rFonts w:ascii="Times New Roman" w:eastAsia="Times New Roman" w:hAnsi="Times New Roman" w:cs="Times New Roman"/>
                <w:sz w:val="24"/>
                <w:szCs w:val="24"/>
                <w:lang w:eastAsia="ru-RU"/>
              </w:rPr>
              <w:t>.Л</w:t>
            </w:r>
            <w:proofErr w:type="gramEnd"/>
            <w:r w:rsidRPr="00F34B6E">
              <w:rPr>
                <w:rFonts w:ascii="Times New Roman" w:eastAsia="Times New Roman" w:hAnsi="Times New Roman" w:cs="Times New Roman"/>
                <w:sz w:val="24"/>
                <w:szCs w:val="24"/>
                <w:lang w:eastAsia="ru-RU"/>
              </w:rPr>
              <w:t>енина</w:t>
            </w:r>
            <w:proofErr w:type="spellEnd"/>
            <w:r w:rsidRPr="00F34B6E">
              <w:rPr>
                <w:rFonts w:ascii="Times New Roman" w:eastAsia="Times New Roman" w:hAnsi="Times New Roman" w:cs="Times New Roman"/>
                <w:sz w:val="24"/>
                <w:szCs w:val="24"/>
                <w:lang w:eastAsia="ru-RU"/>
              </w:rPr>
              <w:t>, д.160</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Акционерное общество "СИБИРСКИЙ ЛИКЕРНО-ВОДОЧНЫЙ ЗАВОД"</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1075475004087</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5433168250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Промзона</w:t>
            </w:r>
            <w:proofErr w:type="spellEnd"/>
            <w:r w:rsidRPr="00F34B6E">
              <w:rPr>
                <w:rFonts w:ascii="Times New Roman" w:eastAsia="Times New Roman" w:hAnsi="Times New Roman" w:cs="Times New Roman"/>
                <w:sz w:val="24"/>
                <w:szCs w:val="24"/>
                <w:lang w:eastAsia="ru-RU"/>
              </w:rPr>
              <w:t xml:space="preserve"> Сибирского ЛВЗ № 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lastRenderedPageBreak/>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Промзона</w:t>
            </w:r>
            <w:proofErr w:type="spellEnd"/>
            <w:r w:rsidRPr="00F34B6E">
              <w:rPr>
                <w:rFonts w:ascii="Times New Roman" w:eastAsia="Times New Roman" w:hAnsi="Times New Roman" w:cs="Times New Roman"/>
                <w:sz w:val="24"/>
                <w:szCs w:val="24"/>
                <w:lang w:eastAsia="ru-RU"/>
              </w:rPr>
              <w:t xml:space="preserve"> Сибирского ЛВЗ № 1</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Индивидуальный предприниматель </w:t>
            </w:r>
            <w:proofErr w:type="spellStart"/>
            <w:r w:rsidRPr="00F34B6E">
              <w:rPr>
                <w:rFonts w:ascii="Times New Roman" w:eastAsia="Times New Roman" w:hAnsi="Times New Roman" w:cs="Times New Roman"/>
                <w:sz w:val="24"/>
                <w:szCs w:val="24"/>
                <w:lang w:eastAsia="ru-RU"/>
              </w:rPr>
              <w:t>Эргашев</w:t>
            </w:r>
            <w:proofErr w:type="spellEnd"/>
            <w:r w:rsidRPr="00F34B6E">
              <w:rPr>
                <w:rFonts w:ascii="Times New Roman" w:eastAsia="Times New Roman" w:hAnsi="Times New Roman" w:cs="Times New Roman"/>
                <w:sz w:val="24"/>
                <w:szCs w:val="24"/>
                <w:lang w:eastAsia="ru-RU"/>
              </w:rPr>
              <w:t xml:space="preserve"> </w:t>
            </w:r>
            <w:proofErr w:type="spellStart"/>
            <w:r w:rsidRPr="00F34B6E">
              <w:rPr>
                <w:rFonts w:ascii="Times New Roman" w:eastAsia="Times New Roman" w:hAnsi="Times New Roman" w:cs="Times New Roman"/>
                <w:sz w:val="24"/>
                <w:szCs w:val="24"/>
                <w:lang w:eastAsia="ru-RU"/>
              </w:rPr>
              <w:t>Собиржон</w:t>
            </w:r>
            <w:proofErr w:type="spellEnd"/>
            <w:r w:rsidRPr="00F34B6E">
              <w:rPr>
                <w:rFonts w:ascii="Times New Roman" w:eastAsia="Times New Roman" w:hAnsi="Times New Roman" w:cs="Times New Roman"/>
                <w:sz w:val="24"/>
                <w:szCs w:val="24"/>
                <w:lang w:eastAsia="ru-RU"/>
              </w:rPr>
              <w:t xml:space="preserve"> </w:t>
            </w:r>
            <w:proofErr w:type="spellStart"/>
            <w:r w:rsidRPr="00F34B6E">
              <w:rPr>
                <w:rFonts w:ascii="Times New Roman" w:eastAsia="Times New Roman" w:hAnsi="Times New Roman" w:cs="Times New Roman"/>
                <w:sz w:val="24"/>
                <w:szCs w:val="24"/>
                <w:lang w:eastAsia="ru-RU"/>
              </w:rPr>
              <w:t>Комолдинович</w:t>
            </w:r>
            <w:proofErr w:type="spellEnd"/>
          </w:p>
        </w:tc>
        <w:tc>
          <w:tcPr>
            <w:tcW w:w="203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307547510700021</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543305666907</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д.12, кв.80</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д.12, кв.80</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"Дионис"</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1065475024515</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5433164706</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15область,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630554,</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Новосибирский район Новосибирская область </w:t>
            </w:r>
            <w:proofErr w:type="spellStart"/>
            <w:r w:rsidRPr="00F34B6E">
              <w:rPr>
                <w:rFonts w:ascii="Times New Roman" w:eastAsia="Times New Roman" w:hAnsi="Times New Roman" w:cs="Times New Roman"/>
                <w:sz w:val="24"/>
                <w:szCs w:val="24"/>
                <w:lang w:eastAsia="ru-RU"/>
              </w:rPr>
              <w:t>Барышево</w:t>
            </w:r>
            <w:proofErr w:type="spellEnd"/>
            <w:r w:rsidRPr="00F34B6E">
              <w:rPr>
                <w:rFonts w:ascii="Times New Roman" w:eastAsia="Times New Roman" w:hAnsi="Times New Roman" w:cs="Times New Roman"/>
                <w:sz w:val="24"/>
                <w:szCs w:val="24"/>
                <w:lang w:eastAsia="ru-RU"/>
              </w:rPr>
              <w:t>, ул. Ленина, д.198</w:t>
            </w:r>
          </w:p>
        </w:tc>
        <w:tc>
          <w:tcPr>
            <w:tcW w:w="1662"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Общество с ограниченной ответственностью "Компания </w:t>
            </w:r>
            <w:proofErr w:type="spellStart"/>
            <w:r w:rsidRPr="00F34B6E">
              <w:rPr>
                <w:rFonts w:ascii="Times New Roman" w:eastAsia="Times New Roman" w:hAnsi="Times New Roman" w:cs="Times New Roman"/>
                <w:sz w:val="24"/>
                <w:szCs w:val="24"/>
                <w:lang w:eastAsia="ru-RU"/>
              </w:rPr>
              <w:t>Холидей</w:t>
            </w:r>
            <w:proofErr w:type="spell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1045402463831</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5406277570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д.12а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д.12а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Индивидуальный предприниматель </w:t>
            </w:r>
            <w:proofErr w:type="spellStart"/>
            <w:r w:rsidRPr="00F34B6E">
              <w:rPr>
                <w:rFonts w:ascii="Times New Roman" w:eastAsia="Times New Roman" w:hAnsi="Times New Roman" w:cs="Times New Roman"/>
                <w:sz w:val="24"/>
                <w:szCs w:val="24"/>
                <w:lang w:eastAsia="ru-RU"/>
              </w:rPr>
              <w:t>Чебыкина</w:t>
            </w:r>
            <w:proofErr w:type="spellEnd"/>
            <w:r w:rsidRPr="00F34B6E">
              <w:rPr>
                <w:rFonts w:ascii="Times New Roman" w:eastAsia="Times New Roman" w:hAnsi="Times New Roman" w:cs="Times New Roman"/>
                <w:sz w:val="24"/>
                <w:szCs w:val="24"/>
                <w:lang w:eastAsia="ru-RU"/>
              </w:rPr>
              <w:t xml:space="preserve"> Светлана Анатольевна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308540718300014</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540715647966</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д.18А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630099,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г</w:t>
            </w:r>
            <w:proofErr w:type="gramStart"/>
            <w:r w:rsidRPr="00F34B6E">
              <w:rPr>
                <w:rFonts w:ascii="Times New Roman" w:eastAsia="Times New Roman" w:hAnsi="Times New Roman" w:cs="Times New Roman"/>
                <w:sz w:val="24"/>
                <w:szCs w:val="24"/>
                <w:lang w:eastAsia="ru-RU"/>
              </w:rPr>
              <w:t>.Н</w:t>
            </w:r>
            <w:proofErr w:type="gramEnd"/>
            <w:r w:rsidRPr="00F34B6E">
              <w:rPr>
                <w:rFonts w:ascii="Times New Roman" w:eastAsia="Times New Roman" w:hAnsi="Times New Roman" w:cs="Times New Roman"/>
                <w:sz w:val="24"/>
                <w:szCs w:val="24"/>
                <w:lang w:eastAsia="ru-RU"/>
              </w:rPr>
              <w:t>овосибирск</w:t>
            </w:r>
            <w:proofErr w:type="spellEnd"/>
            <w:r w:rsidRPr="00F34B6E">
              <w:rPr>
                <w:rFonts w:ascii="Times New Roman" w:eastAsia="Times New Roman" w:hAnsi="Times New Roman" w:cs="Times New Roman"/>
                <w:sz w:val="24"/>
                <w:szCs w:val="24"/>
                <w:lang w:eastAsia="ru-RU"/>
              </w:rPr>
              <w:t>, ул.</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Щетинкина</w:t>
            </w:r>
            <w:proofErr w:type="spellEnd"/>
            <w:r w:rsidRPr="00F34B6E">
              <w:rPr>
                <w:rFonts w:ascii="Times New Roman" w:eastAsia="Times New Roman" w:hAnsi="Times New Roman" w:cs="Times New Roman"/>
                <w:sz w:val="24"/>
                <w:szCs w:val="24"/>
                <w:lang w:eastAsia="ru-RU"/>
              </w:rPr>
              <w:t>,  д.32 кв.2</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ПродТорг</w:t>
            </w:r>
            <w:proofErr w:type="spellEnd"/>
            <w:r w:rsidRPr="00F34B6E">
              <w:rPr>
                <w:rFonts w:ascii="Times New Roman" w:eastAsia="Times New Roman" w:hAnsi="Times New Roman" w:cs="Times New Roman"/>
                <w:sz w:val="24"/>
                <w:szCs w:val="24"/>
                <w:lang w:eastAsia="ru-RU"/>
              </w:rPr>
              <w:t>"</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1055445043026</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5445121104</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нахождения используемого юридическим </w:t>
            </w:r>
            <w:r w:rsidRPr="00F34B6E">
              <w:rPr>
                <w:rFonts w:ascii="Times New Roman" w:eastAsia="Times New Roman" w:hAnsi="Times New Roman" w:cs="Times New Roman"/>
                <w:sz w:val="24"/>
                <w:szCs w:val="24"/>
                <w:lang w:eastAsia="ru-RU"/>
              </w:rPr>
              <w:lastRenderedPageBreak/>
              <w:t>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630011,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г</w:t>
            </w:r>
            <w:proofErr w:type="gramStart"/>
            <w:r w:rsidRPr="00F34B6E">
              <w:rPr>
                <w:rFonts w:ascii="Times New Roman" w:eastAsia="Times New Roman" w:hAnsi="Times New Roman" w:cs="Times New Roman"/>
                <w:sz w:val="24"/>
                <w:szCs w:val="24"/>
                <w:lang w:eastAsia="ru-RU"/>
              </w:rPr>
              <w:t>.Б</w:t>
            </w:r>
            <w:proofErr w:type="gramEnd"/>
            <w:r w:rsidRPr="00F34B6E">
              <w:rPr>
                <w:rFonts w:ascii="Times New Roman" w:eastAsia="Times New Roman" w:hAnsi="Times New Roman" w:cs="Times New Roman"/>
                <w:sz w:val="24"/>
                <w:szCs w:val="24"/>
                <w:lang w:eastAsia="ru-RU"/>
              </w:rPr>
              <w:t>ердск</w:t>
            </w:r>
            <w:proofErr w:type="spellEnd"/>
            <w:r w:rsidRPr="00F34B6E">
              <w:rPr>
                <w:rFonts w:ascii="Times New Roman" w:eastAsia="Times New Roman" w:hAnsi="Times New Roman" w:cs="Times New Roman"/>
                <w:sz w:val="24"/>
                <w:szCs w:val="24"/>
                <w:lang w:eastAsia="ru-RU"/>
              </w:rPr>
              <w:t>, ул.</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Попова,  д.32</w:t>
            </w:r>
          </w:p>
        </w:tc>
        <w:tc>
          <w:tcPr>
            <w:tcW w:w="1662"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Индивидуальный предприниматель </w:t>
            </w:r>
            <w:proofErr w:type="spellStart"/>
            <w:r w:rsidRPr="00F34B6E">
              <w:rPr>
                <w:rFonts w:ascii="Times New Roman" w:eastAsia="Times New Roman" w:hAnsi="Times New Roman" w:cs="Times New Roman"/>
                <w:sz w:val="24"/>
                <w:szCs w:val="24"/>
                <w:lang w:eastAsia="ru-RU"/>
              </w:rPr>
              <w:t>Болтрукевич</w:t>
            </w:r>
            <w:proofErr w:type="spellEnd"/>
            <w:r w:rsidRPr="00F34B6E">
              <w:rPr>
                <w:rFonts w:ascii="Times New Roman" w:eastAsia="Times New Roman" w:hAnsi="Times New Roman" w:cs="Times New Roman"/>
                <w:sz w:val="24"/>
                <w:szCs w:val="24"/>
                <w:lang w:eastAsia="ru-RU"/>
              </w:rPr>
              <w:t xml:space="preserve"> Валентина Васильевна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304544531400147</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544506771903</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630011,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г</w:t>
            </w:r>
            <w:proofErr w:type="gramStart"/>
            <w:r w:rsidRPr="00F34B6E">
              <w:rPr>
                <w:rFonts w:ascii="Times New Roman" w:eastAsia="Times New Roman" w:hAnsi="Times New Roman" w:cs="Times New Roman"/>
                <w:sz w:val="24"/>
                <w:szCs w:val="24"/>
                <w:lang w:eastAsia="ru-RU"/>
              </w:rPr>
              <w:t>.Б</w:t>
            </w:r>
            <w:proofErr w:type="gramEnd"/>
            <w:r w:rsidRPr="00F34B6E">
              <w:rPr>
                <w:rFonts w:ascii="Times New Roman" w:eastAsia="Times New Roman" w:hAnsi="Times New Roman" w:cs="Times New Roman"/>
                <w:sz w:val="24"/>
                <w:szCs w:val="24"/>
                <w:lang w:eastAsia="ru-RU"/>
              </w:rPr>
              <w:t>ердск</w:t>
            </w:r>
            <w:proofErr w:type="spellEnd"/>
            <w:r w:rsidRPr="00F34B6E">
              <w:rPr>
                <w:rFonts w:ascii="Times New Roman" w:eastAsia="Times New Roman" w:hAnsi="Times New Roman" w:cs="Times New Roman"/>
                <w:sz w:val="24"/>
                <w:szCs w:val="24"/>
                <w:lang w:eastAsia="ru-RU"/>
              </w:rPr>
              <w:t>, ул.</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Попова,  д.32 </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"Формат"</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1095475002028</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5433177494</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Индивидуальный предприниматель Лазарева Татьяна Владимировна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312547607400351</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543309750116</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w:t>
            </w:r>
            <w:r w:rsidRPr="00F34B6E">
              <w:rPr>
                <w:rFonts w:ascii="Times New Roman" w:eastAsia="Times New Roman" w:hAnsi="Times New Roman" w:cs="Times New Roman"/>
                <w:sz w:val="24"/>
                <w:szCs w:val="24"/>
                <w:lang w:eastAsia="ru-RU"/>
              </w:rPr>
              <w:lastRenderedPageBreak/>
              <w:t>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д.17</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630554, Новосибирский район Новосибирская область </w:t>
            </w:r>
            <w:proofErr w:type="spellStart"/>
            <w:r w:rsidRPr="00F34B6E">
              <w:rPr>
                <w:rFonts w:ascii="Times New Roman" w:eastAsia="Times New Roman" w:hAnsi="Times New Roman" w:cs="Times New Roman"/>
                <w:sz w:val="24"/>
                <w:szCs w:val="24"/>
                <w:lang w:eastAsia="ru-RU"/>
              </w:rPr>
              <w:t>Барышево</w:t>
            </w:r>
            <w:proofErr w:type="spellEnd"/>
            <w:r w:rsidRPr="00F34B6E">
              <w:rPr>
                <w:rFonts w:ascii="Times New Roman" w:eastAsia="Times New Roman" w:hAnsi="Times New Roman" w:cs="Times New Roman"/>
                <w:sz w:val="24"/>
                <w:szCs w:val="24"/>
                <w:lang w:eastAsia="ru-RU"/>
              </w:rPr>
              <w:t xml:space="preserve">, ул. Овражная,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д.31</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Тиннер</w:t>
            </w:r>
            <w:proofErr w:type="spell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1035401006508</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5402171164</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630082,</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г</w:t>
            </w:r>
            <w:proofErr w:type="gramStart"/>
            <w:r w:rsidRPr="00F34B6E">
              <w:rPr>
                <w:rFonts w:ascii="Times New Roman" w:eastAsia="Times New Roman" w:hAnsi="Times New Roman" w:cs="Times New Roman"/>
                <w:sz w:val="24"/>
                <w:szCs w:val="24"/>
                <w:lang w:eastAsia="ru-RU"/>
              </w:rPr>
              <w:t>.Н</w:t>
            </w:r>
            <w:proofErr w:type="gramEnd"/>
            <w:r w:rsidRPr="00F34B6E">
              <w:rPr>
                <w:rFonts w:ascii="Times New Roman" w:eastAsia="Times New Roman" w:hAnsi="Times New Roman" w:cs="Times New Roman"/>
                <w:sz w:val="24"/>
                <w:szCs w:val="24"/>
                <w:lang w:eastAsia="ru-RU"/>
              </w:rPr>
              <w:t>овосибирск</w:t>
            </w:r>
            <w:proofErr w:type="spellEnd"/>
            <w:r w:rsidRPr="00F34B6E">
              <w:rPr>
                <w:rFonts w:ascii="Times New Roman" w:eastAsia="Times New Roman" w:hAnsi="Times New Roman" w:cs="Times New Roman"/>
                <w:sz w:val="24"/>
                <w:szCs w:val="24"/>
                <w:lang w:eastAsia="ru-RU"/>
              </w:rPr>
              <w:t>, ул.</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Жуковского,</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д.123</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Муниципальное бюджетное общеобразовательное учреждение  "БИОТЕХНОЛОГИ-ЧЕСКИЙ ЛИЦЕЙ» № </w:t>
            </w:r>
            <w:r w:rsidRPr="00F34B6E">
              <w:rPr>
                <w:rFonts w:ascii="Times New Roman" w:eastAsia="Times New Roman" w:hAnsi="Times New Roman" w:cs="Times New Roman"/>
                <w:sz w:val="24"/>
                <w:szCs w:val="24"/>
                <w:lang w:eastAsia="ru-RU"/>
              </w:rPr>
              <w:lastRenderedPageBreak/>
              <w:t>21"</w:t>
            </w:r>
          </w:p>
        </w:tc>
        <w:tc>
          <w:tcPr>
            <w:tcW w:w="2031" w:type="dxa"/>
            <w:shd w:val="clear" w:color="auto" w:fill="auto"/>
            <w:vAlign w:val="bottom"/>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1025404363005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5433119742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3261"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Место осуществления деятельности юридического лица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30 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30 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общеобразовательное учреждение   "КОЛЬЦОВСКАЯ  ШКОЛА  №5</w:t>
            </w:r>
            <w:proofErr w:type="gramStart"/>
            <w:r w:rsidRPr="00F34B6E">
              <w:rPr>
                <w:rFonts w:ascii="Times New Roman" w:eastAsia="Times New Roman" w:hAnsi="Times New Roman" w:cs="Times New Roman"/>
                <w:sz w:val="24"/>
                <w:szCs w:val="24"/>
                <w:lang w:eastAsia="ru-RU"/>
              </w:rPr>
              <w:t xml:space="preserve"> С</w:t>
            </w:r>
            <w:proofErr w:type="gramEnd"/>
            <w:r w:rsidRPr="00F34B6E">
              <w:rPr>
                <w:rFonts w:ascii="Times New Roman" w:eastAsia="Times New Roman" w:hAnsi="Times New Roman" w:cs="Times New Roman"/>
                <w:sz w:val="24"/>
                <w:szCs w:val="24"/>
                <w:lang w:eastAsia="ru-RU"/>
              </w:rPr>
              <w:t xml:space="preserve"> УГЛУБЛЕННЫМ  ИЗУЧЕНИЕМ  АНГЛИЙСКОГО  ЯЗЫКА" </w:t>
            </w:r>
          </w:p>
        </w:tc>
        <w:tc>
          <w:tcPr>
            <w:tcW w:w="2031" w:type="dxa"/>
            <w:shd w:val="clear" w:color="auto" w:fill="auto"/>
            <w:vAlign w:val="bottom"/>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1035404352004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796" w:type="dxa"/>
            <w:shd w:val="clear" w:color="auto" w:fill="auto"/>
            <w:vAlign w:val="bottom"/>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5433132863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3261"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лица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1а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1а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дошкольное образовательное учреждение "ДЕТСКИЙ  САД «ЕГОРКА»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1025404363027</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5433131323</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3261"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 xml:space="preserve">Место осуществления деятельности юридического лица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23а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нахождения </w:t>
            </w:r>
            <w:r w:rsidRPr="00F34B6E">
              <w:rPr>
                <w:rFonts w:ascii="Times New Roman" w:eastAsia="Times New Roman" w:hAnsi="Times New Roman" w:cs="Times New Roman"/>
                <w:sz w:val="24"/>
                <w:szCs w:val="24"/>
                <w:lang w:eastAsia="ru-RU"/>
              </w:rPr>
              <w:lastRenderedPageBreak/>
              <w:t>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23а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дошкольное образовательное учреждение  «ДЕТСКИЙ  САД  «РАДУГА»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1025404362961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5433131517</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3261"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лица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24а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24а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дошкольное образовательное учреждение «ДЕТСКИЙ  САД  «СКАЗКА»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1125476142538</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5433190270</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3261"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лица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w:t>
            </w:r>
            <w:r w:rsidRPr="00F34B6E">
              <w:rPr>
                <w:rFonts w:ascii="Times New Roman" w:eastAsia="Times New Roman" w:hAnsi="Times New Roman" w:cs="Times New Roman"/>
                <w:sz w:val="24"/>
                <w:szCs w:val="24"/>
                <w:lang w:eastAsia="ru-RU"/>
              </w:rPr>
              <w:lastRenderedPageBreak/>
              <w:t xml:space="preserve">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дошкольное образовательное учреждение «ДЕТСКИЙ  САД «ЛЁВУШКА»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1135476134826</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1796"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5433194595</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3261" w:type="dxa"/>
            <w:shd w:val="clear" w:color="auto" w:fill="auto"/>
            <w:vAlign w:val="center"/>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лица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ул. </w:t>
            </w:r>
            <w:proofErr w:type="gramStart"/>
            <w:r w:rsidRPr="00F34B6E">
              <w:rPr>
                <w:rFonts w:ascii="Times New Roman" w:eastAsia="Times New Roman" w:hAnsi="Times New Roman" w:cs="Times New Roman"/>
                <w:sz w:val="24"/>
                <w:szCs w:val="24"/>
                <w:lang w:eastAsia="ru-RU"/>
              </w:rPr>
              <w:t>Молодежная</w:t>
            </w:r>
            <w:proofErr w:type="gramEnd"/>
            <w:r w:rsidRPr="00F34B6E">
              <w:rPr>
                <w:rFonts w:ascii="Times New Roman" w:eastAsia="Times New Roman" w:hAnsi="Times New Roman" w:cs="Times New Roman"/>
                <w:sz w:val="24"/>
                <w:szCs w:val="24"/>
                <w:lang w:eastAsia="ru-RU"/>
              </w:rPr>
              <w:t xml:space="preserve"> д. 5</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630559 Новосибирская область, Новосибирский район,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ул. </w:t>
            </w:r>
            <w:proofErr w:type="spellStart"/>
            <w:r w:rsidRPr="00F34B6E">
              <w:rPr>
                <w:rFonts w:ascii="Times New Roman" w:eastAsia="Times New Roman" w:hAnsi="Times New Roman" w:cs="Times New Roman"/>
                <w:sz w:val="24"/>
                <w:szCs w:val="24"/>
                <w:lang w:eastAsia="ru-RU"/>
              </w:rPr>
              <w:t>Молодежна</w:t>
            </w:r>
            <w:proofErr w:type="spellEnd"/>
            <w:r w:rsidRPr="00F34B6E">
              <w:rPr>
                <w:rFonts w:ascii="Times New Roman" w:eastAsia="Times New Roman" w:hAnsi="Times New Roman" w:cs="Times New Roman"/>
                <w:sz w:val="24"/>
                <w:szCs w:val="24"/>
                <w:lang w:eastAsia="ru-RU"/>
              </w:rPr>
              <w:t>,  д. 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учреждение дополнительного образования "Центр детского творчества "Факел"</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1035404348100</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5433132567</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зд</w:t>
            </w:r>
            <w:proofErr w:type="spellEnd"/>
            <w:r w:rsidRPr="00F34B6E">
              <w:rPr>
                <w:rFonts w:ascii="Times New Roman" w:eastAsia="Times New Roman" w:hAnsi="Times New Roman" w:cs="Times New Roman"/>
                <w:sz w:val="24"/>
                <w:szCs w:val="24"/>
                <w:lang w:eastAsia="ru-RU"/>
              </w:rPr>
              <w:t>. 9а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roofErr w:type="spellStart"/>
            <w:r w:rsidRPr="00F34B6E">
              <w:rPr>
                <w:rFonts w:ascii="Times New Roman" w:eastAsia="Times New Roman" w:hAnsi="Times New Roman" w:cs="Times New Roman"/>
                <w:sz w:val="24"/>
                <w:szCs w:val="24"/>
                <w:lang w:eastAsia="ru-RU"/>
              </w:rPr>
              <w:t>зд</w:t>
            </w:r>
            <w:proofErr w:type="spellEnd"/>
            <w:r w:rsidRPr="00F34B6E">
              <w:rPr>
                <w:rFonts w:ascii="Times New Roman" w:eastAsia="Times New Roman" w:hAnsi="Times New Roman" w:cs="Times New Roman"/>
                <w:sz w:val="24"/>
                <w:szCs w:val="24"/>
                <w:lang w:eastAsia="ru-RU"/>
              </w:rPr>
              <w:t>. 9а</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Муниципальное бюджетное учреждение дополнительного образования  "Центр </w:t>
            </w:r>
            <w:r w:rsidRPr="00F34B6E">
              <w:rPr>
                <w:rFonts w:ascii="Times New Roman" w:eastAsia="Times New Roman" w:hAnsi="Times New Roman" w:cs="Times New Roman"/>
                <w:sz w:val="24"/>
                <w:szCs w:val="24"/>
                <w:lang w:eastAsia="ru-RU"/>
              </w:rPr>
              <w:lastRenderedPageBreak/>
              <w:t>образования и творчества "Созвездие"</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1025404358099</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5433133345</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w:t>
            </w:r>
            <w:r w:rsidRPr="00F34B6E">
              <w:rPr>
                <w:rFonts w:ascii="Times New Roman" w:eastAsia="Times New Roman" w:hAnsi="Times New Roman" w:cs="Times New Roman"/>
                <w:sz w:val="24"/>
                <w:szCs w:val="24"/>
                <w:lang w:eastAsia="ru-RU"/>
              </w:rPr>
              <w:lastRenderedPageBreak/>
              <w:t>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14/офис 1</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14/офис 1</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учреждение дополнительного образования "</w:t>
            </w:r>
            <w:proofErr w:type="spellStart"/>
            <w:r w:rsidRPr="00F34B6E">
              <w:rPr>
                <w:rFonts w:ascii="Times New Roman" w:eastAsia="Times New Roman" w:hAnsi="Times New Roman" w:cs="Times New Roman"/>
                <w:sz w:val="24"/>
                <w:szCs w:val="24"/>
                <w:lang w:eastAsia="ru-RU"/>
              </w:rPr>
              <w:t>Кольцовская</w:t>
            </w:r>
            <w:proofErr w:type="spellEnd"/>
            <w:r w:rsidRPr="00F34B6E">
              <w:rPr>
                <w:rFonts w:ascii="Times New Roman" w:eastAsia="Times New Roman" w:hAnsi="Times New Roman" w:cs="Times New Roman"/>
                <w:sz w:val="24"/>
                <w:szCs w:val="24"/>
                <w:lang w:eastAsia="ru-RU"/>
              </w:rPr>
              <w:t xml:space="preserve"> детская школа искусств"</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1025404355712</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5433120667</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12а/офис 2</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12а/офис 2</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бюджетное образовательное учреждение дополнительного образования детей детско-юношеская спортивная школа "</w:t>
            </w:r>
            <w:proofErr w:type="spellStart"/>
            <w:r w:rsidRPr="00F34B6E">
              <w:rPr>
                <w:rFonts w:ascii="Times New Roman" w:eastAsia="Times New Roman" w:hAnsi="Times New Roman" w:cs="Times New Roman"/>
                <w:sz w:val="24"/>
                <w:szCs w:val="24"/>
                <w:lang w:eastAsia="ru-RU"/>
              </w:rPr>
              <w:t>Кольцовские</w:t>
            </w:r>
            <w:proofErr w:type="spellEnd"/>
            <w:r w:rsidRPr="00F34B6E">
              <w:rPr>
                <w:rFonts w:ascii="Times New Roman" w:eastAsia="Times New Roman" w:hAnsi="Times New Roman" w:cs="Times New Roman"/>
                <w:sz w:val="24"/>
                <w:szCs w:val="24"/>
                <w:lang w:eastAsia="ru-RU"/>
              </w:rPr>
              <w:t xml:space="preserve"> надежды"</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1065475000690</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5433148060</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lastRenderedPageBreak/>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15</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 15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"Академия успеха"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1135476079232</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5433193111</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д.31/офис 5</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д.31/офис 5</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Негосударственное учреждение дополнительного образования "Центр детского развития "Лесенка"</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1085400002368</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5433174302</w:t>
            </w:r>
          </w:p>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Вознесенская, д.2</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нахождения </w:t>
            </w:r>
            <w:r w:rsidRPr="00F34B6E">
              <w:rPr>
                <w:rFonts w:ascii="Times New Roman" w:eastAsia="Times New Roman" w:hAnsi="Times New Roman" w:cs="Times New Roman"/>
                <w:sz w:val="24"/>
                <w:szCs w:val="24"/>
                <w:lang w:eastAsia="ru-RU"/>
              </w:rPr>
              <w:lastRenderedPageBreak/>
              <w:t>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xml:space="preserve">. Кольцово, </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Вознесенская, д.2</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lastRenderedPageBreak/>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Муниципальное унитарное  энергетическое предприятие «ПРОМТЕХЭНЕРГО»</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1055475043282</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5433161180</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осуществления деятельности юридического лица: 630559, новосибирская 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20</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 xml:space="preserve">Место  нахождения используемого юридическим  лицом производственного объекта: 630559, Новосибирская область, </w:t>
            </w: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 20</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r w:rsidR="00F34B6E" w:rsidRPr="00F34B6E" w:rsidTr="00D651F6">
        <w:tc>
          <w:tcPr>
            <w:tcW w:w="851" w:type="dxa"/>
            <w:shd w:val="clear" w:color="auto" w:fill="auto"/>
          </w:tcPr>
          <w:p w:rsidR="00F34B6E" w:rsidRPr="00F34B6E" w:rsidRDefault="00F34B6E" w:rsidP="00F34B6E">
            <w:pPr>
              <w:numPr>
                <w:ilvl w:val="0"/>
                <w:numId w:val="24"/>
              </w:numPr>
              <w:tabs>
                <w:tab w:val="left" w:pos="375"/>
                <w:tab w:val="left" w:pos="10080"/>
              </w:tabs>
              <w:suppressAutoHyphens/>
              <w:autoSpaceDE w:val="0"/>
              <w:autoSpaceDN w:val="0"/>
              <w:adjustRightInd w:val="0"/>
              <w:spacing w:after="0" w:line="240" w:lineRule="auto"/>
              <w:ind w:right="2018"/>
              <w:rPr>
                <w:rFonts w:ascii="Times New Roman" w:eastAsia="Times New Roman" w:hAnsi="Times New Roman" w:cs="Times New Roman"/>
                <w:sz w:val="24"/>
                <w:szCs w:val="24"/>
                <w:lang w:eastAsia="ru-RU"/>
              </w:rPr>
            </w:pPr>
          </w:p>
        </w:tc>
        <w:tc>
          <w:tcPr>
            <w:tcW w:w="4717"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Общество с ограниченной ответственностью "</w:t>
            </w:r>
            <w:proofErr w:type="spellStart"/>
            <w:r w:rsidRPr="00F34B6E">
              <w:rPr>
                <w:rFonts w:ascii="Times New Roman" w:eastAsia="Times New Roman" w:hAnsi="Times New Roman" w:cs="Times New Roman"/>
                <w:sz w:val="24"/>
                <w:szCs w:val="24"/>
                <w:lang w:eastAsia="ru-RU"/>
              </w:rPr>
              <w:t>Феличита</w:t>
            </w:r>
            <w:proofErr w:type="spellEnd"/>
            <w:r w:rsidRPr="00F34B6E">
              <w:rPr>
                <w:rFonts w:ascii="Times New Roman" w:eastAsia="Times New Roman" w:hAnsi="Times New Roman" w:cs="Times New Roman"/>
                <w:sz w:val="24"/>
                <w:szCs w:val="24"/>
                <w:lang w:eastAsia="ru-RU"/>
              </w:rPr>
              <w:t>"</w:t>
            </w:r>
          </w:p>
        </w:tc>
        <w:tc>
          <w:tcPr>
            <w:tcW w:w="2031"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1145476148157</w:t>
            </w:r>
          </w:p>
        </w:tc>
        <w:tc>
          <w:tcPr>
            <w:tcW w:w="1796"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5433200337</w:t>
            </w:r>
          </w:p>
        </w:tc>
        <w:tc>
          <w:tcPr>
            <w:tcW w:w="3261"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осуществления деятельности юридического лица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д.12Б</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Место нахождения используемого юридическим лицом производственного объекта</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630559, Новосибирская область,</w:t>
            </w:r>
          </w:p>
          <w:p w:rsidR="00F34B6E" w:rsidRPr="00F34B6E" w:rsidRDefault="00F34B6E" w:rsidP="00F34B6E">
            <w:pPr>
              <w:spacing w:after="0" w:line="240" w:lineRule="auto"/>
              <w:rPr>
                <w:rFonts w:ascii="Times New Roman" w:eastAsia="Times New Roman" w:hAnsi="Times New Roman" w:cs="Times New Roman"/>
                <w:sz w:val="24"/>
                <w:szCs w:val="24"/>
                <w:lang w:eastAsia="ru-RU"/>
              </w:rPr>
            </w:pPr>
            <w:proofErr w:type="spellStart"/>
            <w:r w:rsidRPr="00F34B6E">
              <w:rPr>
                <w:rFonts w:ascii="Times New Roman" w:eastAsia="Times New Roman" w:hAnsi="Times New Roman" w:cs="Times New Roman"/>
                <w:sz w:val="24"/>
                <w:szCs w:val="24"/>
                <w:lang w:eastAsia="ru-RU"/>
              </w:rPr>
              <w:t>р.п</w:t>
            </w:r>
            <w:proofErr w:type="spellEnd"/>
            <w:r w:rsidRPr="00F34B6E">
              <w:rPr>
                <w:rFonts w:ascii="Times New Roman" w:eastAsia="Times New Roman" w:hAnsi="Times New Roman" w:cs="Times New Roman"/>
                <w:sz w:val="24"/>
                <w:szCs w:val="24"/>
                <w:lang w:eastAsia="ru-RU"/>
              </w:rPr>
              <w:t>. Кольцово, д.12Б</w:t>
            </w:r>
          </w:p>
        </w:tc>
        <w:tc>
          <w:tcPr>
            <w:tcW w:w="1662" w:type="dxa"/>
            <w:shd w:val="clear" w:color="auto" w:fill="auto"/>
          </w:tcPr>
          <w:p w:rsidR="00F34B6E" w:rsidRPr="00F34B6E" w:rsidRDefault="00F34B6E" w:rsidP="00F34B6E">
            <w:pPr>
              <w:spacing w:after="0" w:line="240" w:lineRule="auto"/>
              <w:jc w:val="center"/>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25.01.2017г.</w:t>
            </w:r>
          </w:p>
        </w:tc>
        <w:tc>
          <w:tcPr>
            <w:tcW w:w="1275" w:type="dxa"/>
            <w:shd w:val="clear" w:color="auto" w:fill="auto"/>
          </w:tcPr>
          <w:p w:rsidR="00F34B6E" w:rsidRPr="00F34B6E" w:rsidRDefault="00F34B6E" w:rsidP="00F34B6E">
            <w:pPr>
              <w:spacing w:after="0" w:line="240" w:lineRule="auto"/>
              <w:rPr>
                <w:rFonts w:ascii="Times New Roman" w:eastAsia="Times New Roman" w:hAnsi="Times New Roman" w:cs="Times New Roman"/>
                <w:sz w:val="24"/>
                <w:szCs w:val="24"/>
                <w:lang w:eastAsia="ru-RU"/>
              </w:rPr>
            </w:pPr>
            <w:r w:rsidRPr="00F34B6E">
              <w:rPr>
                <w:rFonts w:ascii="Times New Roman" w:eastAsia="Times New Roman" w:hAnsi="Times New Roman" w:cs="Times New Roman"/>
                <w:sz w:val="24"/>
                <w:szCs w:val="24"/>
                <w:lang w:eastAsia="ru-RU"/>
              </w:rPr>
              <w:t>Высокий риск</w:t>
            </w:r>
          </w:p>
        </w:tc>
      </w:tr>
    </w:tbl>
    <w:p w:rsidR="00757B38" w:rsidRPr="00F34B6E" w:rsidRDefault="00757B38">
      <w:pPr>
        <w:rPr>
          <w:rFonts w:ascii="Times New Roman" w:hAnsi="Times New Roman" w:cs="Times New Roman"/>
          <w:sz w:val="24"/>
          <w:szCs w:val="24"/>
        </w:rPr>
      </w:pPr>
    </w:p>
    <w:sectPr w:rsidR="00757B38" w:rsidRPr="00F34B6E" w:rsidSect="00F34B6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32F"/>
    <w:multiLevelType w:val="hybridMultilevel"/>
    <w:tmpl w:val="B1745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604373"/>
    <w:multiLevelType w:val="hybridMultilevel"/>
    <w:tmpl w:val="3A0EA5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585503"/>
    <w:multiLevelType w:val="hybridMultilevel"/>
    <w:tmpl w:val="4E162F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6252D7"/>
    <w:multiLevelType w:val="hybridMultilevel"/>
    <w:tmpl w:val="A75C26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E42BB0"/>
    <w:multiLevelType w:val="hybridMultilevel"/>
    <w:tmpl w:val="7F8ECABC"/>
    <w:lvl w:ilvl="0" w:tplc="42144A82">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51427E"/>
    <w:multiLevelType w:val="hybridMultilevel"/>
    <w:tmpl w:val="25F6C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AAB418D"/>
    <w:multiLevelType w:val="hybridMultilevel"/>
    <w:tmpl w:val="11427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E209C8"/>
    <w:multiLevelType w:val="hybridMultilevel"/>
    <w:tmpl w:val="FF109B4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35CD25AE"/>
    <w:multiLevelType w:val="hybridMultilevel"/>
    <w:tmpl w:val="620AA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41171C"/>
    <w:multiLevelType w:val="hybridMultilevel"/>
    <w:tmpl w:val="A54CD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D06280"/>
    <w:multiLevelType w:val="hybridMultilevel"/>
    <w:tmpl w:val="8376B8EC"/>
    <w:lvl w:ilvl="0" w:tplc="3C5AC52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04650B"/>
    <w:multiLevelType w:val="hybridMultilevel"/>
    <w:tmpl w:val="6CB00A8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41A22809"/>
    <w:multiLevelType w:val="hybridMultilevel"/>
    <w:tmpl w:val="D7103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E33B68"/>
    <w:multiLevelType w:val="hybridMultilevel"/>
    <w:tmpl w:val="6C6609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12112D"/>
    <w:multiLevelType w:val="hybridMultilevel"/>
    <w:tmpl w:val="4A24A438"/>
    <w:lvl w:ilvl="0" w:tplc="04190001">
      <w:start w:val="1"/>
      <w:numFmt w:val="bullet"/>
      <w:lvlText w:val=""/>
      <w:lvlJc w:val="left"/>
      <w:pPr>
        <w:tabs>
          <w:tab w:val="num" w:pos="1042"/>
        </w:tabs>
        <w:ind w:left="1042" w:hanging="360"/>
      </w:pPr>
      <w:rPr>
        <w:rFonts w:ascii="Symbol" w:hAnsi="Symbol" w:hint="default"/>
      </w:rPr>
    </w:lvl>
    <w:lvl w:ilvl="1" w:tplc="04190003" w:tentative="1">
      <w:start w:val="1"/>
      <w:numFmt w:val="bullet"/>
      <w:lvlText w:val="o"/>
      <w:lvlJc w:val="left"/>
      <w:pPr>
        <w:tabs>
          <w:tab w:val="num" w:pos="1762"/>
        </w:tabs>
        <w:ind w:left="1762" w:hanging="360"/>
      </w:pPr>
      <w:rPr>
        <w:rFonts w:ascii="Courier New" w:hAnsi="Courier New" w:cs="Courier New" w:hint="default"/>
      </w:rPr>
    </w:lvl>
    <w:lvl w:ilvl="2" w:tplc="04190005" w:tentative="1">
      <w:start w:val="1"/>
      <w:numFmt w:val="bullet"/>
      <w:lvlText w:val=""/>
      <w:lvlJc w:val="left"/>
      <w:pPr>
        <w:tabs>
          <w:tab w:val="num" w:pos="2482"/>
        </w:tabs>
        <w:ind w:left="2482" w:hanging="360"/>
      </w:pPr>
      <w:rPr>
        <w:rFonts w:ascii="Wingdings" w:hAnsi="Wingdings" w:hint="default"/>
      </w:rPr>
    </w:lvl>
    <w:lvl w:ilvl="3" w:tplc="04190001" w:tentative="1">
      <w:start w:val="1"/>
      <w:numFmt w:val="bullet"/>
      <w:lvlText w:val=""/>
      <w:lvlJc w:val="left"/>
      <w:pPr>
        <w:tabs>
          <w:tab w:val="num" w:pos="3202"/>
        </w:tabs>
        <w:ind w:left="3202" w:hanging="360"/>
      </w:pPr>
      <w:rPr>
        <w:rFonts w:ascii="Symbol" w:hAnsi="Symbol" w:hint="default"/>
      </w:rPr>
    </w:lvl>
    <w:lvl w:ilvl="4" w:tplc="04190003" w:tentative="1">
      <w:start w:val="1"/>
      <w:numFmt w:val="bullet"/>
      <w:lvlText w:val="o"/>
      <w:lvlJc w:val="left"/>
      <w:pPr>
        <w:tabs>
          <w:tab w:val="num" w:pos="3922"/>
        </w:tabs>
        <w:ind w:left="3922" w:hanging="360"/>
      </w:pPr>
      <w:rPr>
        <w:rFonts w:ascii="Courier New" w:hAnsi="Courier New" w:cs="Courier New" w:hint="default"/>
      </w:rPr>
    </w:lvl>
    <w:lvl w:ilvl="5" w:tplc="04190005" w:tentative="1">
      <w:start w:val="1"/>
      <w:numFmt w:val="bullet"/>
      <w:lvlText w:val=""/>
      <w:lvlJc w:val="left"/>
      <w:pPr>
        <w:tabs>
          <w:tab w:val="num" w:pos="4642"/>
        </w:tabs>
        <w:ind w:left="4642" w:hanging="360"/>
      </w:pPr>
      <w:rPr>
        <w:rFonts w:ascii="Wingdings" w:hAnsi="Wingdings" w:hint="default"/>
      </w:rPr>
    </w:lvl>
    <w:lvl w:ilvl="6" w:tplc="04190001" w:tentative="1">
      <w:start w:val="1"/>
      <w:numFmt w:val="bullet"/>
      <w:lvlText w:val=""/>
      <w:lvlJc w:val="left"/>
      <w:pPr>
        <w:tabs>
          <w:tab w:val="num" w:pos="5362"/>
        </w:tabs>
        <w:ind w:left="5362" w:hanging="360"/>
      </w:pPr>
      <w:rPr>
        <w:rFonts w:ascii="Symbol" w:hAnsi="Symbol" w:hint="default"/>
      </w:rPr>
    </w:lvl>
    <w:lvl w:ilvl="7" w:tplc="04190003" w:tentative="1">
      <w:start w:val="1"/>
      <w:numFmt w:val="bullet"/>
      <w:lvlText w:val="o"/>
      <w:lvlJc w:val="left"/>
      <w:pPr>
        <w:tabs>
          <w:tab w:val="num" w:pos="6082"/>
        </w:tabs>
        <w:ind w:left="6082" w:hanging="360"/>
      </w:pPr>
      <w:rPr>
        <w:rFonts w:ascii="Courier New" w:hAnsi="Courier New" w:cs="Courier New" w:hint="default"/>
      </w:rPr>
    </w:lvl>
    <w:lvl w:ilvl="8" w:tplc="04190005" w:tentative="1">
      <w:start w:val="1"/>
      <w:numFmt w:val="bullet"/>
      <w:lvlText w:val=""/>
      <w:lvlJc w:val="left"/>
      <w:pPr>
        <w:tabs>
          <w:tab w:val="num" w:pos="6802"/>
        </w:tabs>
        <w:ind w:left="6802" w:hanging="360"/>
      </w:pPr>
      <w:rPr>
        <w:rFonts w:ascii="Wingdings" w:hAnsi="Wingdings" w:hint="default"/>
      </w:rPr>
    </w:lvl>
  </w:abstractNum>
  <w:abstractNum w:abstractNumId="15">
    <w:nsid w:val="5D02574E"/>
    <w:multiLevelType w:val="hybridMultilevel"/>
    <w:tmpl w:val="065C5016"/>
    <w:lvl w:ilvl="0" w:tplc="0419000F">
      <w:start w:val="1"/>
      <w:numFmt w:val="decimal"/>
      <w:lvlText w:val="%1."/>
      <w:lvlJc w:val="left"/>
      <w:pPr>
        <w:tabs>
          <w:tab w:val="num" w:pos="2484"/>
        </w:tabs>
        <w:ind w:left="2484" w:hanging="360"/>
      </w:p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16">
    <w:nsid w:val="611F3DB1"/>
    <w:multiLevelType w:val="hybridMultilevel"/>
    <w:tmpl w:val="C2EA43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3E46617"/>
    <w:multiLevelType w:val="hybridMultilevel"/>
    <w:tmpl w:val="A5BEEC34"/>
    <w:lvl w:ilvl="0" w:tplc="0419000F">
      <w:start w:val="1"/>
      <w:numFmt w:val="decimal"/>
      <w:lvlText w:val="%1."/>
      <w:lvlJc w:val="left"/>
      <w:pPr>
        <w:tabs>
          <w:tab w:val="num" w:pos="1776"/>
        </w:tabs>
        <w:ind w:left="1776" w:hanging="360"/>
      </w:p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18">
    <w:nsid w:val="666C7B54"/>
    <w:multiLevelType w:val="hybridMultilevel"/>
    <w:tmpl w:val="370C3B50"/>
    <w:lvl w:ilvl="0" w:tplc="FA50727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9CE53E9"/>
    <w:multiLevelType w:val="hybridMultilevel"/>
    <w:tmpl w:val="9198E6FE"/>
    <w:lvl w:ilvl="0" w:tplc="8E8878EC">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6C774E85"/>
    <w:multiLevelType w:val="hybridMultilevel"/>
    <w:tmpl w:val="012099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8D96D3D"/>
    <w:multiLevelType w:val="hybridMultilevel"/>
    <w:tmpl w:val="15827F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D1C7B84"/>
    <w:multiLevelType w:val="hybridMultilevel"/>
    <w:tmpl w:val="A3BC076C"/>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7E4F66F9"/>
    <w:multiLevelType w:val="hybridMultilevel"/>
    <w:tmpl w:val="2B14EFBA"/>
    <w:lvl w:ilvl="0" w:tplc="4132990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7"/>
  </w:num>
  <w:num w:numId="3">
    <w:abstractNumId w:val="22"/>
  </w:num>
  <w:num w:numId="4">
    <w:abstractNumId w:val="19"/>
  </w:num>
  <w:num w:numId="5">
    <w:abstractNumId w:val="4"/>
  </w:num>
  <w:num w:numId="6">
    <w:abstractNumId w:val="18"/>
  </w:num>
  <w:num w:numId="7">
    <w:abstractNumId w:val="1"/>
  </w:num>
  <w:num w:numId="8">
    <w:abstractNumId w:val="14"/>
  </w:num>
  <w:num w:numId="9">
    <w:abstractNumId w:val="3"/>
  </w:num>
  <w:num w:numId="10">
    <w:abstractNumId w:val="0"/>
  </w:num>
  <w:num w:numId="11">
    <w:abstractNumId w:val="20"/>
  </w:num>
  <w:num w:numId="12">
    <w:abstractNumId w:val="5"/>
  </w:num>
  <w:num w:numId="13">
    <w:abstractNumId w:val="7"/>
  </w:num>
  <w:num w:numId="14">
    <w:abstractNumId w:val="21"/>
  </w:num>
  <w:num w:numId="15">
    <w:abstractNumId w:val="6"/>
  </w:num>
  <w:num w:numId="16">
    <w:abstractNumId w:val="23"/>
  </w:num>
  <w:num w:numId="17">
    <w:abstractNumId w:val="10"/>
  </w:num>
  <w:num w:numId="18">
    <w:abstractNumId w:val="11"/>
  </w:num>
  <w:num w:numId="19">
    <w:abstractNumId w:val="8"/>
  </w:num>
  <w:num w:numId="20">
    <w:abstractNumId w:val="12"/>
  </w:num>
  <w:num w:numId="21">
    <w:abstractNumId w:val="9"/>
  </w:num>
  <w:num w:numId="22">
    <w:abstractNumId w:val="16"/>
  </w:num>
  <w:num w:numId="23">
    <w:abstractNumId w:val="1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400"/>
    <w:rsid w:val="00031B99"/>
    <w:rsid w:val="000374FE"/>
    <w:rsid w:val="000E3972"/>
    <w:rsid w:val="00101EDC"/>
    <w:rsid w:val="001132E9"/>
    <w:rsid w:val="001408E7"/>
    <w:rsid w:val="001F77FB"/>
    <w:rsid w:val="002024E6"/>
    <w:rsid w:val="00224039"/>
    <w:rsid w:val="0024033A"/>
    <w:rsid w:val="00267D8D"/>
    <w:rsid w:val="00280F94"/>
    <w:rsid w:val="003476EA"/>
    <w:rsid w:val="00362D84"/>
    <w:rsid w:val="003D73A5"/>
    <w:rsid w:val="003E3692"/>
    <w:rsid w:val="0040781C"/>
    <w:rsid w:val="004348A2"/>
    <w:rsid w:val="00466400"/>
    <w:rsid w:val="00471FA9"/>
    <w:rsid w:val="00502B6C"/>
    <w:rsid w:val="0057302D"/>
    <w:rsid w:val="00597011"/>
    <w:rsid w:val="005C386F"/>
    <w:rsid w:val="00625145"/>
    <w:rsid w:val="00650F0E"/>
    <w:rsid w:val="006D2121"/>
    <w:rsid w:val="006E24A8"/>
    <w:rsid w:val="006F0C4C"/>
    <w:rsid w:val="00757B38"/>
    <w:rsid w:val="007615D7"/>
    <w:rsid w:val="007E46A0"/>
    <w:rsid w:val="007F774B"/>
    <w:rsid w:val="0085051F"/>
    <w:rsid w:val="008B3AAF"/>
    <w:rsid w:val="00962174"/>
    <w:rsid w:val="00AA054F"/>
    <w:rsid w:val="00AC5AAC"/>
    <w:rsid w:val="00B33E9D"/>
    <w:rsid w:val="00B37828"/>
    <w:rsid w:val="00B87AFB"/>
    <w:rsid w:val="00C37CF3"/>
    <w:rsid w:val="00C4390D"/>
    <w:rsid w:val="00C45340"/>
    <w:rsid w:val="00CA40EE"/>
    <w:rsid w:val="00CD3FE9"/>
    <w:rsid w:val="00D57EF3"/>
    <w:rsid w:val="00D651F6"/>
    <w:rsid w:val="00D66C3E"/>
    <w:rsid w:val="00D77828"/>
    <w:rsid w:val="00DF5CFE"/>
    <w:rsid w:val="00E3508D"/>
    <w:rsid w:val="00EC36B5"/>
    <w:rsid w:val="00EF722A"/>
    <w:rsid w:val="00F02D48"/>
    <w:rsid w:val="00F034CD"/>
    <w:rsid w:val="00F04EAA"/>
    <w:rsid w:val="00F20166"/>
    <w:rsid w:val="00F21A05"/>
    <w:rsid w:val="00F34B6E"/>
    <w:rsid w:val="00F42B0F"/>
    <w:rsid w:val="00F667B4"/>
    <w:rsid w:val="00FF6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34B6E"/>
    <w:pPr>
      <w:keepNext/>
      <w:spacing w:after="0" w:line="240" w:lineRule="auto"/>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F34B6E"/>
    <w:pPr>
      <w:keepNext/>
      <w:spacing w:after="0" w:line="240" w:lineRule="auto"/>
      <w:ind w:left="144"/>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F34B6E"/>
    <w:pPr>
      <w:keepNext/>
      <w:spacing w:after="0" w:line="240" w:lineRule="auto"/>
      <w:ind w:left="540"/>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F34B6E"/>
    <w:pPr>
      <w:keepNext/>
      <w:tabs>
        <w:tab w:val="left" w:pos="10620"/>
      </w:tabs>
      <w:suppressAutoHyphens/>
      <w:autoSpaceDE w:val="0"/>
      <w:autoSpaceDN w:val="0"/>
      <w:adjustRightInd w:val="0"/>
      <w:spacing w:after="0" w:line="240" w:lineRule="auto"/>
      <w:ind w:right="278"/>
      <w:jc w:val="both"/>
      <w:outlineLvl w:val="3"/>
    </w:pPr>
    <w:rPr>
      <w:rFonts w:ascii="Times New Roman" w:eastAsia="Times New Roman" w:hAnsi="Times New Roman" w:cs="Times New Roman"/>
      <w:sz w:val="28"/>
      <w:szCs w:val="24"/>
      <w:lang w:eastAsia="ru-RU"/>
    </w:rPr>
  </w:style>
  <w:style w:type="paragraph" w:styleId="5">
    <w:name w:val="heading 5"/>
    <w:basedOn w:val="a"/>
    <w:next w:val="a"/>
    <w:link w:val="50"/>
    <w:qFormat/>
    <w:rsid w:val="00F34B6E"/>
    <w:pPr>
      <w:keepNext/>
      <w:tabs>
        <w:tab w:val="left" w:pos="10080"/>
      </w:tabs>
      <w:spacing w:after="0" w:line="240" w:lineRule="auto"/>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F34B6E"/>
    <w:pPr>
      <w:keepNext/>
      <w:suppressAutoHyphens/>
      <w:autoSpaceDE w:val="0"/>
      <w:autoSpaceDN w:val="0"/>
      <w:adjustRightInd w:val="0"/>
      <w:spacing w:after="0" w:line="240" w:lineRule="auto"/>
      <w:ind w:right="818"/>
      <w:jc w:val="both"/>
      <w:outlineLvl w:val="5"/>
    </w:pPr>
    <w:rPr>
      <w:rFonts w:ascii="Times New Roman" w:eastAsia="Times New Roman" w:hAnsi="Times New Roman" w:cs="Times New Roman"/>
      <w:sz w:val="28"/>
      <w:szCs w:val="24"/>
      <w:lang w:eastAsia="ru-RU"/>
    </w:rPr>
  </w:style>
  <w:style w:type="paragraph" w:styleId="7">
    <w:name w:val="heading 7"/>
    <w:basedOn w:val="a"/>
    <w:next w:val="a"/>
    <w:link w:val="70"/>
    <w:qFormat/>
    <w:rsid w:val="00F34B6E"/>
    <w:pPr>
      <w:keepNext/>
      <w:spacing w:after="0" w:line="240" w:lineRule="auto"/>
      <w:ind w:left="144"/>
      <w:jc w:val="center"/>
      <w:outlineLvl w:val="6"/>
    </w:pPr>
    <w:rPr>
      <w:rFonts w:ascii="Times New Roman" w:eastAsia="Times New Roman" w:hAnsi="Times New Roman" w:cs="Times New Roman"/>
      <w:sz w:val="28"/>
      <w:szCs w:val="24"/>
      <w:lang w:eastAsia="ru-RU"/>
    </w:rPr>
  </w:style>
  <w:style w:type="paragraph" w:styleId="8">
    <w:name w:val="heading 8"/>
    <w:basedOn w:val="a"/>
    <w:next w:val="a"/>
    <w:link w:val="80"/>
    <w:qFormat/>
    <w:rsid w:val="00F34B6E"/>
    <w:pPr>
      <w:keepNext/>
      <w:tabs>
        <w:tab w:val="left" w:pos="3940"/>
      </w:tabs>
      <w:suppressAutoHyphens/>
      <w:autoSpaceDE w:val="0"/>
      <w:autoSpaceDN w:val="0"/>
      <w:adjustRightInd w:val="0"/>
      <w:spacing w:after="0" w:line="240" w:lineRule="auto"/>
      <w:ind w:right="57"/>
      <w:jc w:val="right"/>
      <w:outlineLvl w:val="7"/>
    </w:pPr>
    <w:rPr>
      <w:rFonts w:ascii="Times New Roman" w:eastAsia="Times New Roman" w:hAnsi="Times New Roman" w:cs="Times New Roman"/>
      <w:sz w:val="28"/>
      <w:szCs w:val="24"/>
      <w:lang w:eastAsia="ru-RU"/>
    </w:rPr>
  </w:style>
  <w:style w:type="paragraph" w:styleId="9">
    <w:name w:val="heading 9"/>
    <w:basedOn w:val="a"/>
    <w:next w:val="a"/>
    <w:link w:val="90"/>
    <w:qFormat/>
    <w:rsid w:val="00F34B6E"/>
    <w:pPr>
      <w:keepNext/>
      <w:spacing w:after="0" w:line="240" w:lineRule="auto"/>
      <w:jc w:val="center"/>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4B6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34B6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F34B6E"/>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F34B6E"/>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F34B6E"/>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F34B6E"/>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F34B6E"/>
    <w:rPr>
      <w:rFonts w:ascii="Times New Roman" w:eastAsia="Times New Roman" w:hAnsi="Times New Roman" w:cs="Times New Roman"/>
      <w:sz w:val="28"/>
      <w:szCs w:val="24"/>
      <w:lang w:eastAsia="ru-RU"/>
    </w:rPr>
  </w:style>
  <w:style w:type="character" w:customStyle="1" w:styleId="80">
    <w:name w:val="Заголовок 8 Знак"/>
    <w:basedOn w:val="a0"/>
    <w:link w:val="8"/>
    <w:rsid w:val="00F34B6E"/>
    <w:rPr>
      <w:rFonts w:ascii="Times New Roman" w:eastAsia="Times New Roman" w:hAnsi="Times New Roman" w:cs="Times New Roman"/>
      <w:sz w:val="28"/>
      <w:szCs w:val="24"/>
      <w:lang w:eastAsia="ru-RU"/>
    </w:rPr>
  </w:style>
  <w:style w:type="character" w:customStyle="1" w:styleId="90">
    <w:name w:val="Заголовок 9 Знак"/>
    <w:basedOn w:val="a0"/>
    <w:link w:val="9"/>
    <w:rsid w:val="00F34B6E"/>
    <w:rPr>
      <w:rFonts w:ascii="Times New Roman" w:eastAsia="Times New Roman" w:hAnsi="Times New Roman" w:cs="Times New Roman"/>
      <w:b/>
      <w:bCs/>
      <w:sz w:val="24"/>
      <w:szCs w:val="24"/>
      <w:lang w:eastAsia="ru-RU"/>
    </w:rPr>
  </w:style>
  <w:style w:type="numbering" w:customStyle="1" w:styleId="11">
    <w:name w:val="Нет списка1"/>
    <w:next w:val="a2"/>
    <w:semiHidden/>
    <w:rsid w:val="00F34B6E"/>
  </w:style>
  <w:style w:type="character" w:styleId="a3">
    <w:name w:val="Hyperlink"/>
    <w:rsid w:val="00F34B6E"/>
    <w:rPr>
      <w:color w:val="0000FF"/>
      <w:u w:val="single"/>
    </w:rPr>
  </w:style>
  <w:style w:type="paragraph" w:styleId="a4">
    <w:name w:val="Document Map"/>
    <w:basedOn w:val="a"/>
    <w:link w:val="a5"/>
    <w:semiHidden/>
    <w:rsid w:val="00F34B6E"/>
    <w:pPr>
      <w:shd w:val="clear" w:color="auto" w:fill="000080"/>
      <w:spacing w:after="0" w:line="240" w:lineRule="auto"/>
    </w:pPr>
    <w:rPr>
      <w:rFonts w:ascii="Tahoma" w:eastAsia="Times New Roman" w:hAnsi="Tahoma" w:cs="Tahoma"/>
      <w:sz w:val="24"/>
      <w:szCs w:val="24"/>
      <w:lang w:eastAsia="ru-RU"/>
    </w:rPr>
  </w:style>
  <w:style w:type="character" w:customStyle="1" w:styleId="a5">
    <w:name w:val="Схема документа Знак"/>
    <w:basedOn w:val="a0"/>
    <w:link w:val="a4"/>
    <w:semiHidden/>
    <w:rsid w:val="00F34B6E"/>
    <w:rPr>
      <w:rFonts w:ascii="Tahoma" w:eastAsia="Times New Roman" w:hAnsi="Tahoma" w:cs="Tahoma"/>
      <w:sz w:val="24"/>
      <w:szCs w:val="24"/>
      <w:shd w:val="clear" w:color="auto" w:fill="000080"/>
      <w:lang w:eastAsia="ru-RU"/>
    </w:rPr>
  </w:style>
  <w:style w:type="paragraph" w:styleId="a6">
    <w:name w:val="Body Text Indent"/>
    <w:basedOn w:val="a"/>
    <w:link w:val="a7"/>
    <w:rsid w:val="00F34B6E"/>
    <w:pPr>
      <w:spacing w:after="0" w:line="240" w:lineRule="auto"/>
      <w:ind w:left="5940"/>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F34B6E"/>
    <w:rPr>
      <w:rFonts w:ascii="Times New Roman" w:eastAsia="Times New Roman" w:hAnsi="Times New Roman" w:cs="Times New Roman"/>
      <w:sz w:val="24"/>
      <w:szCs w:val="24"/>
      <w:lang w:eastAsia="ru-RU"/>
    </w:rPr>
  </w:style>
  <w:style w:type="paragraph" w:styleId="21">
    <w:name w:val="Body Text Indent 2"/>
    <w:basedOn w:val="a"/>
    <w:link w:val="22"/>
    <w:rsid w:val="00F34B6E"/>
    <w:pPr>
      <w:spacing w:after="0" w:line="240" w:lineRule="auto"/>
      <w:ind w:firstLine="900"/>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F34B6E"/>
    <w:rPr>
      <w:rFonts w:ascii="Times New Roman" w:eastAsia="Times New Roman" w:hAnsi="Times New Roman" w:cs="Times New Roman"/>
      <w:sz w:val="28"/>
      <w:szCs w:val="24"/>
      <w:lang w:eastAsia="ru-RU"/>
    </w:rPr>
  </w:style>
  <w:style w:type="paragraph" w:styleId="31">
    <w:name w:val="Body Text Indent 3"/>
    <w:basedOn w:val="a"/>
    <w:link w:val="32"/>
    <w:rsid w:val="00F34B6E"/>
    <w:pPr>
      <w:spacing w:after="0" w:line="240" w:lineRule="auto"/>
      <w:ind w:firstLine="90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rsid w:val="00F34B6E"/>
    <w:rPr>
      <w:rFonts w:ascii="Times New Roman" w:eastAsia="Times New Roman" w:hAnsi="Times New Roman" w:cs="Times New Roman"/>
      <w:sz w:val="28"/>
      <w:szCs w:val="24"/>
      <w:lang w:eastAsia="ru-RU"/>
    </w:rPr>
  </w:style>
  <w:style w:type="paragraph" w:styleId="a8">
    <w:name w:val="Body Text"/>
    <w:basedOn w:val="a"/>
    <w:link w:val="a9"/>
    <w:rsid w:val="00F34B6E"/>
    <w:pPr>
      <w:suppressAutoHyphens/>
      <w:autoSpaceDE w:val="0"/>
      <w:autoSpaceDN w:val="0"/>
      <w:adjustRightInd w:val="0"/>
      <w:spacing w:after="0" w:line="240" w:lineRule="auto"/>
      <w:ind w:right="5953"/>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F34B6E"/>
    <w:rPr>
      <w:rFonts w:ascii="Times New Roman" w:eastAsia="Times New Roman" w:hAnsi="Times New Roman" w:cs="Times New Roman"/>
      <w:sz w:val="24"/>
      <w:szCs w:val="24"/>
      <w:lang w:eastAsia="ru-RU"/>
    </w:rPr>
  </w:style>
  <w:style w:type="paragraph" w:styleId="aa">
    <w:name w:val="header"/>
    <w:basedOn w:val="a"/>
    <w:link w:val="ab"/>
    <w:rsid w:val="00F34B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F34B6E"/>
    <w:rPr>
      <w:rFonts w:ascii="Times New Roman" w:eastAsia="Times New Roman" w:hAnsi="Times New Roman" w:cs="Times New Roman"/>
      <w:sz w:val="24"/>
      <w:szCs w:val="24"/>
      <w:lang w:eastAsia="ru-RU"/>
    </w:rPr>
  </w:style>
  <w:style w:type="paragraph" w:styleId="ac">
    <w:name w:val="footer"/>
    <w:basedOn w:val="a"/>
    <w:link w:val="ad"/>
    <w:rsid w:val="00F34B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F34B6E"/>
    <w:rPr>
      <w:rFonts w:ascii="Times New Roman" w:eastAsia="Times New Roman" w:hAnsi="Times New Roman" w:cs="Times New Roman"/>
      <w:sz w:val="24"/>
      <w:szCs w:val="24"/>
      <w:lang w:eastAsia="ru-RU"/>
    </w:rPr>
  </w:style>
  <w:style w:type="paragraph" w:styleId="ae">
    <w:name w:val="Balloon Text"/>
    <w:basedOn w:val="a"/>
    <w:link w:val="af"/>
    <w:semiHidden/>
    <w:rsid w:val="00F34B6E"/>
    <w:pPr>
      <w:spacing w:after="0" w:line="240" w:lineRule="auto"/>
    </w:pPr>
    <w:rPr>
      <w:rFonts w:ascii="Tahoma" w:eastAsia="Times New Roman" w:hAnsi="Tahoma" w:cs="Times New Roman"/>
      <w:sz w:val="16"/>
      <w:szCs w:val="16"/>
      <w:lang w:eastAsia="ru-RU"/>
    </w:rPr>
  </w:style>
  <w:style w:type="character" w:customStyle="1" w:styleId="af">
    <w:name w:val="Текст выноски Знак"/>
    <w:basedOn w:val="a0"/>
    <w:link w:val="ae"/>
    <w:semiHidden/>
    <w:rsid w:val="00F34B6E"/>
    <w:rPr>
      <w:rFonts w:ascii="Tahoma" w:eastAsia="Times New Roman" w:hAnsi="Tahoma" w:cs="Times New Roman"/>
      <w:sz w:val="16"/>
      <w:szCs w:val="16"/>
      <w:lang w:eastAsia="ru-RU"/>
    </w:rPr>
  </w:style>
  <w:style w:type="paragraph" w:customStyle="1" w:styleId="ConsPlusTitle">
    <w:name w:val="ConsPlusTitle"/>
    <w:rsid w:val="00F34B6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F34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rsid w:val="00F34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rsid w:val="00F34B6E"/>
  </w:style>
  <w:style w:type="paragraph" w:customStyle="1" w:styleId="Default">
    <w:name w:val="Default"/>
    <w:rsid w:val="00F34B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No Spacing"/>
    <w:uiPriority w:val="1"/>
    <w:qFormat/>
    <w:rsid w:val="00F34B6E"/>
    <w:pPr>
      <w:spacing w:after="0" w:line="240" w:lineRule="auto"/>
    </w:pPr>
    <w:rPr>
      <w:rFonts w:ascii="Calibri" w:eastAsia="Times New Roman" w:hAnsi="Calibri" w:cs="Times New Roman"/>
      <w:lang w:eastAsia="ru-RU"/>
    </w:rPr>
  </w:style>
  <w:style w:type="paragraph" w:customStyle="1" w:styleId="12">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34B6E"/>
    <w:pPr>
      <w:spacing w:before="100" w:beforeAutospacing="1" w:after="100" w:afterAutospacing="1" w:line="240" w:lineRule="auto"/>
    </w:pPr>
    <w:rPr>
      <w:rFonts w:ascii="Tahoma" w:eastAsia="Times New Roman" w:hAnsi="Tahoma" w:cs="Tahoma"/>
      <w:lang w:val="en-US"/>
    </w:rPr>
  </w:style>
  <w:style w:type="paragraph" w:styleId="af3">
    <w:name w:val="List Paragraph"/>
    <w:basedOn w:val="a"/>
    <w:uiPriority w:val="34"/>
    <w:qFormat/>
    <w:rsid w:val="00F34B6E"/>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Title"/>
    <w:basedOn w:val="a"/>
    <w:link w:val="af5"/>
    <w:qFormat/>
    <w:rsid w:val="00F34B6E"/>
    <w:pPr>
      <w:spacing w:after="0" w:line="240" w:lineRule="auto"/>
      <w:jc w:val="center"/>
    </w:pPr>
    <w:rPr>
      <w:rFonts w:ascii="Times New Roman" w:eastAsia="Times New Roman" w:hAnsi="Times New Roman" w:cs="Times New Roman"/>
      <w:sz w:val="24"/>
      <w:szCs w:val="20"/>
      <w:lang w:val="x-none" w:eastAsia="x-none"/>
    </w:rPr>
  </w:style>
  <w:style w:type="character" w:customStyle="1" w:styleId="af5">
    <w:name w:val="Название Знак"/>
    <w:basedOn w:val="a0"/>
    <w:link w:val="af4"/>
    <w:rsid w:val="00F34B6E"/>
    <w:rPr>
      <w:rFonts w:ascii="Times New Roman" w:eastAsia="Times New Roman" w:hAnsi="Times New Roman" w:cs="Times New Roman"/>
      <w:sz w:val="24"/>
      <w:szCs w:val="20"/>
      <w:lang w:val="x-none" w:eastAsia="x-none"/>
    </w:rPr>
  </w:style>
  <w:style w:type="paragraph" w:customStyle="1" w:styleId="ConsPlusNonformat">
    <w:name w:val="ConsPlusNonformat"/>
    <w:uiPriority w:val="99"/>
    <w:rsid w:val="00F34B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6">
    <w:name w:val="Цветовое выделение для Нормальный"/>
    <w:uiPriority w:val="99"/>
    <w:rsid w:val="00F34B6E"/>
    <w:rPr>
      <w:sz w:val="20"/>
    </w:rPr>
  </w:style>
  <w:style w:type="paragraph" w:customStyle="1" w:styleId="13">
    <w:name w:val="Абзац списка1"/>
    <w:basedOn w:val="a"/>
    <w:uiPriority w:val="99"/>
    <w:rsid w:val="00F34B6E"/>
    <w:pPr>
      <w:spacing w:after="0" w:line="240" w:lineRule="auto"/>
      <w:ind w:left="720"/>
    </w:pPr>
    <w:rPr>
      <w:rFonts w:ascii="Times New Roman" w:eastAsia="Calibri" w:hAnsi="Times New Roman" w:cs="Times New Roman"/>
      <w:sz w:val="24"/>
      <w:szCs w:val="24"/>
      <w:lang w:eastAsia="ru-RU"/>
    </w:rPr>
  </w:style>
  <w:style w:type="paragraph" w:customStyle="1" w:styleId="14">
    <w:name w:val="1 Знак Знак Знак Знак Знак Знак Знак Знак Знак Знак Знак Знак Знак Знак Знак Знак Знак Знак Знак Знак Знак Знак Знак Знак"/>
    <w:basedOn w:val="a"/>
    <w:rsid w:val="00F34B6E"/>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34B6E"/>
    <w:pPr>
      <w:keepNext/>
      <w:spacing w:after="0" w:line="240" w:lineRule="auto"/>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F34B6E"/>
    <w:pPr>
      <w:keepNext/>
      <w:spacing w:after="0" w:line="240" w:lineRule="auto"/>
      <w:ind w:left="144"/>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F34B6E"/>
    <w:pPr>
      <w:keepNext/>
      <w:spacing w:after="0" w:line="240" w:lineRule="auto"/>
      <w:ind w:left="540"/>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F34B6E"/>
    <w:pPr>
      <w:keepNext/>
      <w:tabs>
        <w:tab w:val="left" w:pos="10620"/>
      </w:tabs>
      <w:suppressAutoHyphens/>
      <w:autoSpaceDE w:val="0"/>
      <w:autoSpaceDN w:val="0"/>
      <w:adjustRightInd w:val="0"/>
      <w:spacing w:after="0" w:line="240" w:lineRule="auto"/>
      <w:ind w:right="278"/>
      <w:jc w:val="both"/>
      <w:outlineLvl w:val="3"/>
    </w:pPr>
    <w:rPr>
      <w:rFonts w:ascii="Times New Roman" w:eastAsia="Times New Roman" w:hAnsi="Times New Roman" w:cs="Times New Roman"/>
      <w:sz w:val="28"/>
      <w:szCs w:val="24"/>
      <w:lang w:eastAsia="ru-RU"/>
    </w:rPr>
  </w:style>
  <w:style w:type="paragraph" w:styleId="5">
    <w:name w:val="heading 5"/>
    <w:basedOn w:val="a"/>
    <w:next w:val="a"/>
    <w:link w:val="50"/>
    <w:qFormat/>
    <w:rsid w:val="00F34B6E"/>
    <w:pPr>
      <w:keepNext/>
      <w:tabs>
        <w:tab w:val="left" w:pos="10080"/>
      </w:tabs>
      <w:spacing w:after="0" w:line="240" w:lineRule="auto"/>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F34B6E"/>
    <w:pPr>
      <w:keepNext/>
      <w:suppressAutoHyphens/>
      <w:autoSpaceDE w:val="0"/>
      <w:autoSpaceDN w:val="0"/>
      <w:adjustRightInd w:val="0"/>
      <w:spacing w:after="0" w:line="240" w:lineRule="auto"/>
      <w:ind w:right="818"/>
      <w:jc w:val="both"/>
      <w:outlineLvl w:val="5"/>
    </w:pPr>
    <w:rPr>
      <w:rFonts w:ascii="Times New Roman" w:eastAsia="Times New Roman" w:hAnsi="Times New Roman" w:cs="Times New Roman"/>
      <w:sz w:val="28"/>
      <w:szCs w:val="24"/>
      <w:lang w:eastAsia="ru-RU"/>
    </w:rPr>
  </w:style>
  <w:style w:type="paragraph" w:styleId="7">
    <w:name w:val="heading 7"/>
    <w:basedOn w:val="a"/>
    <w:next w:val="a"/>
    <w:link w:val="70"/>
    <w:qFormat/>
    <w:rsid w:val="00F34B6E"/>
    <w:pPr>
      <w:keepNext/>
      <w:spacing w:after="0" w:line="240" w:lineRule="auto"/>
      <w:ind w:left="144"/>
      <w:jc w:val="center"/>
      <w:outlineLvl w:val="6"/>
    </w:pPr>
    <w:rPr>
      <w:rFonts w:ascii="Times New Roman" w:eastAsia="Times New Roman" w:hAnsi="Times New Roman" w:cs="Times New Roman"/>
      <w:sz w:val="28"/>
      <w:szCs w:val="24"/>
      <w:lang w:eastAsia="ru-RU"/>
    </w:rPr>
  </w:style>
  <w:style w:type="paragraph" w:styleId="8">
    <w:name w:val="heading 8"/>
    <w:basedOn w:val="a"/>
    <w:next w:val="a"/>
    <w:link w:val="80"/>
    <w:qFormat/>
    <w:rsid w:val="00F34B6E"/>
    <w:pPr>
      <w:keepNext/>
      <w:tabs>
        <w:tab w:val="left" w:pos="3940"/>
      </w:tabs>
      <w:suppressAutoHyphens/>
      <w:autoSpaceDE w:val="0"/>
      <w:autoSpaceDN w:val="0"/>
      <w:adjustRightInd w:val="0"/>
      <w:spacing w:after="0" w:line="240" w:lineRule="auto"/>
      <w:ind w:right="57"/>
      <w:jc w:val="right"/>
      <w:outlineLvl w:val="7"/>
    </w:pPr>
    <w:rPr>
      <w:rFonts w:ascii="Times New Roman" w:eastAsia="Times New Roman" w:hAnsi="Times New Roman" w:cs="Times New Roman"/>
      <w:sz w:val="28"/>
      <w:szCs w:val="24"/>
      <w:lang w:eastAsia="ru-RU"/>
    </w:rPr>
  </w:style>
  <w:style w:type="paragraph" w:styleId="9">
    <w:name w:val="heading 9"/>
    <w:basedOn w:val="a"/>
    <w:next w:val="a"/>
    <w:link w:val="90"/>
    <w:qFormat/>
    <w:rsid w:val="00F34B6E"/>
    <w:pPr>
      <w:keepNext/>
      <w:spacing w:after="0" w:line="240" w:lineRule="auto"/>
      <w:jc w:val="center"/>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4B6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34B6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F34B6E"/>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F34B6E"/>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F34B6E"/>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F34B6E"/>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F34B6E"/>
    <w:rPr>
      <w:rFonts w:ascii="Times New Roman" w:eastAsia="Times New Roman" w:hAnsi="Times New Roman" w:cs="Times New Roman"/>
      <w:sz w:val="28"/>
      <w:szCs w:val="24"/>
      <w:lang w:eastAsia="ru-RU"/>
    </w:rPr>
  </w:style>
  <w:style w:type="character" w:customStyle="1" w:styleId="80">
    <w:name w:val="Заголовок 8 Знак"/>
    <w:basedOn w:val="a0"/>
    <w:link w:val="8"/>
    <w:rsid w:val="00F34B6E"/>
    <w:rPr>
      <w:rFonts w:ascii="Times New Roman" w:eastAsia="Times New Roman" w:hAnsi="Times New Roman" w:cs="Times New Roman"/>
      <w:sz w:val="28"/>
      <w:szCs w:val="24"/>
      <w:lang w:eastAsia="ru-RU"/>
    </w:rPr>
  </w:style>
  <w:style w:type="character" w:customStyle="1" w:styleId="90">
    <w:name w:val="Заголовок 9 Знак"/>
    <w:basedOn w:val="a0"/>
    <w:link w:val="9"/>
    <w:rsid w:val="00F34B6E"/>
    <w:rPr>
      <w:rFonts w:ascii="Times New Roman" w:eastAsia="Times New Roman" w:hAnsi="Times New Roman" w:cs="Times New Roman"/>
      <w:b/>
      <w:bCs/>
      <w:sz w:val="24"/>
      <w:szCs w:val="24"/>
      <w:lang w:eastAsia="ru-RU"/>
    </w:rPr>
  </w:style>
  <w:style w:type="numbering" w:customStyle="1" w:styleId="11">
    <w:name w:val="Нет списка1"/>
    <w:next w:val="a2"/>
    <w:semiHidden/>
    <w:rsid w:val="00F34B6E"/>
  </w:style>
  <w:style w:type="character" w:styleId="a3">
    <w:name w:val="Hyperlink"/>
    <w:rsid w:val="00F34B6E"/>
    <w:rPr>
      <w:color w:val="0000FF"/>
      <w:u w:val="single"/>
    </w:rPr>
  </w:style>
  <w:style w:type="paragraph" w:styleId="a4">
    <w:name w:val="Document Map"/>
    <w:basedOn w:val="a"/>
    <w:link w:val="a5"/>
    <w:semiHidden/>
    <w:rsid w:val="00F34B6E"/>
    <w:pPr>
      <w:shd w:val="clear" w:color="auto" w:fill="000080"/>
      <w:spacing w:after="0" w:line="240" w:lineRule="auto"/>
    </w:pPr>
    <w:rPr>
      <w:rFonts w:ascii="Tahoma" w:eastAsia="Times New Roman" w:hAnsi="Tahoma" w:cs="Tahoma"/>
      <w:sz w:val="24"/>
      <w:szCs w:val="24"/>
      <w:lang w:eastAsia="ru-RU"/>
    </w:rPr>
  </w:style>
  <w:style w:type="character" w:customStyle="1" w:styleId="a5">
    <w:name w:val="Схема документа Знак"/>
    <w:basedOn w:val="a0"/>
    <w:link w:val="a4"/>
    <w:semiHidden/>
    <w:rsid w:val="00F34B6E"/>
    <w:rPr>
      <w:rFonts w:ascii="Tahoma" w:eastAsia="Times New Roman" w:hAnsi="Tahoma" w:cs="Tahoma"/>
      <w:sz w:val="24"/>
      <w:szCs w:val="24"/>
      <w:shd w:val="clear" w:color="auto" w:fill="000080"/>
      <w:lang w:eastAsia="ru-RU"/>
    </w:rPr>
  </w:style>
  <w:style w:type="paragraph" w:styleId="a6">
    <w:name w:val="Body Text Indent"/>
    <w:basedOn w:val="a"/>
    <w:link w:val="a7"/>
    <w:rsid w:val="00F34B6E"/>
    <w:pPr>
      <w:spacing w:after="0" w:line="240" w:lineRule="auto"/>
      <w:ind w:left="5940"/>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F34B6E"/>
    <w:rPr>
      <w:rFonts w:ascii="Times New Roman" w:eastAsia="Times New Roman" w:hAnsi="Times New Roman" w:cs="Times New Roman"/>
      <w:sz w:val="24"/>
      <w:szCs w:val="24"/>
      <w:lang w:eastAsia="ru-RU"/>
    </w:rPr>
  </w:style>
  <w:style w:type="paragraph" w:styleId="21">
    <w:name w:val="Body Text Indent 2"/>
    <w:basedOn w:val="a"/>
    <w:link w:val="22"/>
    <w:rsid w:val="00F34B6E"/>
    <w:pPr>
      <w:spacing w:after="0" w:line="240" w:lineRule="auto"/>
      <w:ind w:firstLine="900"/>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F34B6E"/>
    <w:rPr>
      <w:rFonts w:ascii="Times New Roman" w:eastAsia="Times New Roman" w:hAnsi="Times New Roman" w:cs="Times New Roman"/>
      <w:sz w:val="28"/>
      <w:szCs w:val="24"/>
      <w:lang w:eastAsia="ru-RU"/>
    </w:rPr>
  </w:style>
  <w:style w:type="paragraph" w:styleId="31">
    <w:name w:val="Body Text Indent 3"/>
    <w:basedOn w:val="a"/>
    <w:link w:val="32"/>
    <w:rsid w:val="00F34B6E"/>
    <w:pPr>
      <w:spacing w:after="0" w:line="240" w:lineRule="auto"/>
      <w:ind w:firstLine="90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rsid w:val="00F34B6E"/>
    <w:rPr>
      <w:rFonts w:ascii="Times New Roman" w:eastAsia="Times New Roman" w:hAnsi="Times New Roman" w:cs="Times New Roman"/>
      <w:sz w:val="28"/>
      <w:szCs w:val="24"/>
      <w:lang w:eastAsia="ru-RU"/>
    </w:rPr>
  </w:style>
  <w:style w:type="paragraph" w:styleId="a8">
    <w:name w:val="Body Text"/>
    <w:basedOn w:val="a"/>
    <w:link w:val="a9"/>
    <w:rsid w:val="00F34B6E"/>
    <w:pPr>
      <w:suppressAutoHyphens/>
      <w:autoSpaceDE w:val="0"/>
      <w:autoSpaceDN w:val="0"/>
      <w:adjustRightInd w:val="0"/>
      <w:spacing w:after="0" w:line="240" w:lineRule="auto"/>
      <w:ind w:right="5953"/>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F34B6E"/>
    <w:rPr>
      <w:rFonts w:ascii="Times New Roman" w:eastAsia="Times New Roman" w:hAnsi="Times New Roman" w:cs="Times New Roman"/>
      <w:sz w:val="24"/>
      <w:szCs w:val="24"/>
      <w:lang w:eastAsia="ru-RU"/>
    </w:rPr>
  </w:style>
  <w:style w:type="paragraph" w:styleId="aa">
    <w:name w:val="header"/>
    <w:basedOn w:val="a"/>
    <w:link w:val="ab"/>
    <w:rsid w:val="00F34B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F34B6E"/>
    <w:rPr>
      <w:rFonts w:ascii="Times New Roman" w:eastAsia="Times New Roman" w:hAnsi="Times New Roman" w:cs="Times New Roman"/>
      <w:sz w:val="24"/>
      <w:szCs w:val="24"/>
      <w:lang w:eastAsia="ru-RU"/>
    </w:rPr>
  </w:style>
  <w:style w:type="paragraph" w:styleId="ac">
    <w:name w:val="footer"/>
    <w:basedOn w:val="a"/>
    <w:link w:val="ad"/>
    <w:rsid w:val="00F34B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F34B6E"/>
    <w:rPr>
      <w:rFonts w:ascii="Times New Roman" w:eastAsia="Times New Roman" w:hAnsi="Times New Roman" w:cs="Times New Roman"/>
      <w:sz w:val="24"/>
      <w:szCs w:val="24"/>
      <w:lang w:eastAsia="ru-RU"/>
    </w:rPr>
  </w:style>
  <w:style w:type="paragraph" w:styleId="ae">
    <w:name w:val="Balloon Text"/>
    <w:basedOn w:val="a"/>
    <w:link w:val="af"/>
    <w:semiHidden/>
    <w:rsid w:val="00F34B6E"/>
    <w:pPr>
      <w:spacing w:after="0" w:line="240" w:lineRule="auto"/>
    </w:pPr>
    <w:rPr>
      <w:rFonts w:ascii="Tahoma" w:eastAsia="Times New Roman" w:hAnsi="Tahoma" w:cs="Times New Roman"/>
      <w:sz w:val="16"/>
      <w:szCs w:val="16"/>
      <w:lang w:eastAsia="ru-RU"/>
    </w:rPr>
  </w:style>
  <w:style w:type="character" w:customStyle="1" w:styleId="af">
    <w:name w:val="Текст выноски Знак"/>
    <w:basedOn w:val="a0"/>
    <w:link w:val="ae"/>
    <w:semiHidden/>
    <w:rsid w:val="00F34B6E"/>
    <w:rPr>
      <w:rFonts w:ascii="Tahoma" w:eastAsia="Times New Roman" w:hAnsi="Tahoma" w:cs="Times New Roman"/>
      <w:sz w:val="16"/>
      <w:szCs w:val="16"/>
      <w:lang w:eastAsia="ru-RU"/>
    </w:rPr>
  </w:style>
  <w:style w:type="paragraph" w:customStyle="1" w:styleId="ConsPlusTitle">
    <w:name w:val="ConsPlusTitle"/>
    <w:rsid w:val="00F34B6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F34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rsid w:val="00F34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rsid w:val="00F34B6E"/>
  </w:style>
  <w:style w:type="paragraph" w:customStyle="1" w:styleId="Default">
    <w:name w:val="Default"/>
    <w:rsid w:val="00F34B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No Spacing"/>
    <w:uiPriority w:val="1"/>
    <w:qFormat/>
    <w:rsid w:val="00F34B6E"/>
    <w:pPr>
      <w:spacing w:after="0" w:line="240" w:lineRule="auto"/>
    </w:pPr>
    <w:rPr>
      <w:rFonts w:ascii="Calibri" w:eastAsia="Times New Roman" w:hAnsi="Calibri" w:cs="Times New Roman"/>
      <w:lang w:eastAsia="ru-RU"/>
    </w:rPr>
  </w:style>
  <w:style w:type="paragraph" w:customStyle="1" w:styleId="12">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34B6E"/>
    <w:pPr>
      <w:spacing w:before="100" w:beforeAutospacing="1" w:after="100" w:afterAutospacing="1" w:line="240" w:lineRule="auto"/>
    </w:pPr>
    <w:rPr>
      <w:rFonts w:ascii="Tahoma" w:eastAsia="Times New Roman" w:hAnsi="Tahoma" w:cs="Tahoma"/>
      <w:lang w:val="en-US"/>
    </w:rPr>
  </w:style>
  <w:style w:type="paragraph" w:styleId="af3">
    <w:name w:val="List Paragraph"/>
    <w:basedOn w:val="a"/>
    <w:uiPriority w:val="34"/>
    <w:qFormat/>
    <w:rsid w:val="00F34B6E"/>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Title"/>
    <w:basedOn w:val="a"/>
    <w:link w:val="af5"/>
    <w:qFormat/>
    <w:rsid w:val="00F34B6E"/>
    <w:pPr>
      <w:spacing w:after="0" w:line="240" w:lineRule="auto"/>
      <w:jc w:val="center"/>
    </w:pPr>
    <w:rPr>
      <w:rFonts w:ascii="Times New Roman" w:eastAsia="Times New Roman" w:hAnsi="Times New Roman" w:cs="Times New Roman"/>
      <w:sz w:val="24"/>
      <w:szCs w:val="20"/>
      <w:lang w:val="x-none" w:eastAsia="x-none"/>
    </w:rPr>
  </w:style>
  <w:style w:type="character" w:customStyle="1" w:styleId="af5">
    <w:name w:val="Название Знак"/>
    <w:basedOn w:val="a0"/>
    <w:link w:val="af4"/>
    <w:rsid w:val="00F34B6E"/>
    <w:rPr>
      <w:rFonts w:ascii="Times New Roman" w:eastAsia="Times New Roman" w:hAnsi="Times New Roman" w:cs="Times New Roman"/>
      <w:sz w:val="24"/>
      <w:szCs w:val="20"/>
      <w:lang w:val="x-none" w:eastAsia="x-none"/>
    </w:rPr>
  </w:style>
  <w:style w:type="paragraph" w:customStyle="1" w:styleId="ConsPlusNonformat">
    <w:name w:val="ConsPlusNonformat"/>
    <w:uiPriority w:val="99"/>
    <w:rsid w:val="00F34B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6">
    <w:name w:val="Цветовое выделение для Нормальный"/>
    <w:uiPriority w:val="99"/>
    <w:rsid w:val="00F34B6E"/>
    <w:rPr>
      <w:sz w:val="20"/>
    </w:rPr>
  </w:style>
  <w:style w:type="paragraph" w:customStyle="1" w:styleId="13">
    <w:name w:val="Абзац списка1"/>
    <w:basedOn w:val="a"/>
    <w:uiPriority w:val="99"/>
    <w:rsid w:val="00F34B6E"/>
    <w:pPr>
      <w:spacing w:after="0" w:line="240" w:lineRule="auto"/>
      <w:ind w:left="720"/>
    </w:pPr>
    <w:rPr>
      <w:rFonts w:ascii="Times New Roman" w:eastAsia="Calibri" w:hAnsi="Times New Roman" w:cs="Times New Roman"/>
      <w:sz w:val="24"/>
      <w:szCs w:val="24"/>
      <w:lang w:eastAsia="ru-RU"/>
    </w:rPr>
  </w:style>
  <w:style w:type="paragraph" w:customStyle="1" w:styleId="14">
    <w:name w:val="1 Знак Знак Знак Знак Знак Знак Знак Знак Знак Знак Знак Знак Знак Знак Знак Знак Знак Знак Знак Знак Знак Знак Знак Знак"/>
    <w:basedOn w:val="a"/>
    <w:rsid w:val="00F34B6E"/>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mbaros.ru/Files/GetFile?fileid=1e9296ad-1b9d-403e-b75b-0dff7fe9fe2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D87D3-3A67-4B21-B6D4-3A2CC125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3464</Words>
  <Characters>19750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2018-01-31T08:08:00Z</dcterms:created>
  <dcterms:modified xsi:type="dcterms:W3CDTF">2018-02-02T05:33:00Z</dcterms:modified>
</cp:coreProperties>
</file>